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9AF7" w14:textId="77777777" w:rsidR="0006579D" w:rsidRDefault="0006579D" w:rsidP="00BF5277">
      <w:pPr>
        <w:jc w:val="center"/>
        <w:rPr>
          <w:rFonts w:ascii="Arial" w:hAnsi="Arial" w:cs="Arial"/>
          <w:b/>
          <w:sz w:val="40"/>
          <w:szCs w:val="40"/>
        </w:rPr>
      </w:pPr>
    </w:p>
    <w:p w14:paraId="0561F914" w14:textId="77777777" w:rsidR="00533553" w:rsidRDefault="00533553" w:rsidP="00BF5277">
      <w:pPr>
        <w:jc w:val="center"/>
        <w:rPr>
          <w:rFonts w:ascii="Arial" w:hAnsi="Arial" w:cs="Arial"/>
          <w:b/>
          <w:sz w:val="40"/>
          <w:szCs w:val="40"/>
        </w:rPr>
      </w:pPr>
    </w:p>
    <w:p w14:paraId="256F85C5" w14:textId="3923CFEA" w:rsidR="008B24F8" w:rsidRDefault="00E70047" w:rsidP="00BF5277">
      <w:pPr>
        <w:jc w:val="center"/>
        <w:rPr>
          <w:rFonts w:ascii="Arial" w:hAnsi="Arial" w:cs="Arial"/>
          <w:b/>
          <w:sz w:val="40"/>
          <w:szCs w:val="40"/>
        </w:rPr>
      </w:pPr>
      <w:r>
        <w:rPr>
          <w:rFonts w:ascii="Arial" w:hAnsi="Arial" w:cs="Arial"/>
          <w:b/>
          <w:sz w:val="40"/>
          <w:szCs w:val="40"/>
        </w:rPr>
        <w:t>A</w:t>
      </w:r>
      <w:r w:rsidR="008B24F8" w:rsidRPr="006A3747">
        <w:rPr>
          <w:rFonts w:ascii="Arial" w:hAnsi="Arial" w:cs="Arial"/>
          <w:b/>
          <w:sz w:val="40"/>
          <w:szCs w:val="40"/>
        </w:rPr>
        <w:t xml:space="preserve">pplication </w:t>
      </w:r>
      <w:r w:rsidR="007B6C56">
        <w:rPr>
          <w:rFonts w:ascii="Arial" w:hAnsi="Arial" w:cs="Arial"/>
          <w:b/>
          <w:sz w:val="40"/>
          <w:szCs w:val="40"/>
        </w:rPr>
        <w:t xml:space="preserve">to become a </w:t>
      </w:r>
      <w:r w:rsidR="00287378">
        <w:rPr>
          <w:rFonts w:ascii="Arial" w:hAnsi="Arial" w:cs="Arial"/>
          <w:b/>
          <w:sz w:val="40"/>
          <w:szCs w:val="40"/>
        </w:rPr>
        <w:t>Learning Affiliate</w:t>
      </w:r>
      <w:r w:rsidR="007B6C56">
        <w:rPr>
          <w:rFonts w:ascii="Arial" w:hAnsi="Arial" w:cs="Arial"/>
          <w:b/>
          <w:sz w:val="40"/>
          <w:szCs w:val="40"/>
        </w:rPr>
        <w:t xml:space="preserve"> </w:t>
      </w:r>
      <w:r w:rsidR="00F26BEC">
        <w:rPr>
          <w:rFonts w:ascii="Arial" w:hAnsi="Arial" w:cs="Arial"/>
          <w:b/>
          <w:sz w:val="40"/>
          <w:szCs w:val="40"/>
        </w:rPr>
        <w:t xml:space="preserve">member of </w:t>
      </w:r>
      <w:r w:rsidR="007B6C56">
        <w:rPr>
          <w:rFonts w:ascii="Arial" w:hAnsi="Arial" w:cs="Arial"/>
          <w:b/>
          <w:sz w:val="40"/>
          <w:szCs w:val="40"/>
        </w:rPr>
        <w:t>the</w:t>
      </w:r>
      <w:r w:rsidR="00F26BEC">
        <w:rPr>
          <w:rFonts w:ascii="Arial" w:hAnsi="Arial" w:cs="Arial"/>
          <w:b/>
          <w:sz w:val="40"/>
          <w:szCs w:val="40"/>
        </w:rPr>
        <w:t xml:space="preserve"> </w:t>
      </w:r>
      <w:r w:rsidR="0006579D">
        <w:rPr>
          <w:rFonts w:ascii="Arial" w:hAnsi="Arial" w:cs="Arial"/>
          <w:b/>
          <w:sz w:val="40"/>
          <w:szCs w:val="40"/>
        </w:rPr>
        <w:t>Energy Institute</w:t>
      </w:r>
    </w:p>
    <w:p w14:paraId="05B3FEFB" w14:textId="77777777" w:rsidR="003F22E9" w:rsidRDefault="003F22E9" w:rsidP="00BF5277">
      <w:pPr>
        <w:jc w:val="center"/>
        <w:rPr>
          <w:rFonts w:ascii="Arial" w:hAnsi="Arial" w:cs="Arial"/>
          <w:color w:val="212529"/>
          <w:spacing w:val="5"/>
          <w:sz w:val="27"/>
          <w:szCs w:val="27"/>
          <w:shd w:val="clear" w:color="auto" w:fill="FFFFFF"/>
        </w:rPr>
      </w:pPr>
    </w:p>
    <w:p w14:paraId="27E60F45" w14:textId="7359C4EA" w:rsidR="0006579D" w:rsidRDefault="0006579D" w:rsidP="00BF5277">
      <w:pPr>
        <w:jc w:val="center"/>
        <w:rPr>
          <w:rFonts w:ascii="Arial" w:hAnsi="Arial" w:cs="Arial"/>
          <w:b/>
          <w:sz w:val="40"/>
          <w:szCs w:val="40"/>
        </w:rPr>
      </w:pPr>
      <w:r>
        <w:rPr>
          <w:rFonts w:ascii="Arial" w:hAnsi="Arial" w:cs="Arial"/>
          <w:b/>
          <w:szCs w:val="22"/>
        </w:rPr>
        <w:t>Please complete this application form in full, reading the</w:t>
      </w:r>
      <w:r w:rsidR="00BF5910">
        <w:rPr>
          <w:rFonts w:ascii="Arial" w:hAnsi="Arial" w:cs="Arial"/>
          <w:b/>
          <w:szCs w:val="22"/>
        </w:rPr>
        <w:t xml:space="preserve"> guidance</w:t>
      </w:r>
      <w:r>
        <w:rPr>
          <w:rFonts w:ascii="Arial" w:hAnsi="Arial" w:cs="Arial"/>
          <w:b/>
          <w:szCs w:val="22"/>
        </w:rPr>
        <w:t xml:space="preserve"> notes</w:t>
      </w:r>
      <w:r w:rsidR="00287378">
        <w:rPr>
          <w:rFonts w:ascii="Arial" w:hAnsi="Arial" w:cs="Arial"/>
          <w:b/>
          <w:szCs w:val="22"/>
        </w:rPr>
        <w:t xml:space="preserve"> at the end of the form </w:t>
      </w:r>
      <w:r>
        <w:rPr>
          <w:rFonts w:ascii="Arial" w:hAnsi="Arial" w:cs="Arial"/>
          <w:b/>
          <w:szCs w:val="22"/>
        </w:rPr>
        <w:t>before you begin</w:t>
      </w:r>
      <w:r w:rsidR="00283852">
        <w:rPr>
          <w:rFonts w:ascii="Arial" w:hAnsi="Arial" w:cs="Arial"/>
          <w:b/>
          <w:szCs w:val="22"/>
        </w:rPr>
        <w:t>.</w:t>
      </w:r>
    </w:p>
    <w:p w14:paraId="3FE49020" w14:textId="64291DF2" w:rsidR="0006579D" w:rsidRDefault="0006579D" w:rsidP="00BF5277">
      <w:pPr>
        <w:jc w:val="center"/>
        <w:rPr>
          <w:rFonts w:ascii="Arial" w:hAnsi="Arial" w:cs="Arial"/>
          <w:color w:val="000000"/>
          <w:sz w:val="28"/>
          <w:szCs w:val="32"/>
        </w:rPr>
      </w:pPr>
    </w:p>
    <w:p w14:paraId="186EB84A" w14:textId="0892440C" w:rsidR="001B206D" w:rsidRPr="00F26BEC" w:rsidRDefault="00AD7C68" w:rsidP="00BF5277">
      <w:pPr>
        <w:rPr>
          <w:rFonts w:ascii="Arial" w:hAnsi="Arial" w:cs="Arial"/>
          <w:b/>
          <w:bCs/>
          <w:color w:val="000000"/>
          <w:sz w:val="32"/>
          <w:szCs w:val="32"/>
        </w:rPr>
      </w:pPr>
      <w:r w:rsidRPr="00F26BEC">
        <w:rPr>
          <w:rFonts w:ascii="Arial" w:hAnsi="Arial" w:cs="Arial"/>
          <w:b/>
          <w:bCs/>
          <w:color w:val="000000"/>
          <w:sz w:val="32"/>
          <w:szCs w:val="32"/>
        </w:rPr>
        <w:t>Your organisation</w:t>
      </w:r>
      <w:r w:rsidR="00F26BEC">
        <w:rPr>
          <w:rFonts w:ascii="Arial" w:hAnsi="Arial" w:cs="Arial"/>
          <w:b/>
          <w:bCs/>
          <w:color w:val="000000"/>
          <w:sz w:val="32"/>
          <w:szCs w:val="32"/>
        </w:rPr>
        <w:t xml:space="preserve"> and departmental</w:t>
      </w:r>
      <w:r w:rsidRPr="00F26BEC">
        <w:rPr>
          <w:rFonts w:ascii="Arial" w:hAnsi="Arial" w:cs="Arial"/>
          <w:b/>
          <w:bCs/>
          <w:color w:val="000000"/>
          <w:sz w:val="32"/>
          <w:szCs w:val="32"/>
        </w:rPr>
        <w:t xml:space="preserve"> details</w:t>
      </w:r>
    </w:p>
    <w:p w14:paraId="312DC1D3" w14:textId="77777777" w:rsidR="001B206D" w:rsidRDefault="001B206D" w:rsidP="00BF5277">
      <w:pPr>
        <w:jc w:val="center"/>
        <w:rPr>
          <w:rFonts w:ascii="Arial" w:hAnsi="Arial" w:cs="Arial"/>
          <w:color w:val="000000"/>
          <w:sz w:val="28"/>
          <w:szCs w:val="32"/>
        </w:rPr>
      </w:pPr>
    </w:p>
    <w:p w14:paraId="3E79EF18" w14:textId="77777777" w:rsidR="0006579D" w:rsidRDefault="0006579D" w:rsidP="00BF5277">
      <w:pPr>
        <w:pStyle w:val="BodyText2"/>
        <w:rPr>
          <w:rFonts w:ascii="Arial" w:hAnsi="Arial" w:cs="Arial"/>
          <w:b w:val="0"/>
          <w:color w:val="000000"/>
          <w:sz w:val="4"/>
          <w:szCs w:val="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692"/>
        <w:gridCol w:w="1133"/>
        <w:gridCol w:w="2464"/>
        <w:gridCol w:w="6"/>
      </w:tblGrid>
      <w:tr w:rsidR="007B6C56" w14:paraId="48613F73" w14:textId="77777777" w:rsidTr="007B6C56">
        <w:trPr>
          <w:gridAfter w:val="1"/>
          <w:wAfter w:w="3" w:type="pct"/>
          <w:cantSplit/>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D652E5" w14:textId="6EF26B19" w:rsidR="007B6C56" w:rsidRDefault="007B6C56" w:rsidP="00BF5277">
            <w:pPr>
              <w:pStyle w:val="BodyText2"/>
              <w:rPr>
                <w:rFonts w:ascii="Arial" w:hAnsi="Arial" w:cs="Arial"/>
                <w:b w:val="0"/>
                <w:color w:val="000000"/>
                <w:sz w:val="22"/>
                <w:szCs w:val="22"/>
              </w:rPr>
            </w:pPr>
            <w:r>
              <w:rPr>
                <w:rFonts w:ascii="Arial" w:hAnsi="Arial" w:cs="Arial"/>
                <w:b w:val="0"/>
                <w:color w:val="000000"/>
                <w:sz w:val="22"/>
                <w:szCs w:val="22"/>
              </w:rPr>
              <w:t>Name of your organisation</w:t>
            </w:r>
            <w:r w:rsidR="00283852">
              <w:rPr>
                <w:rFonts w:ascii="Arial" w:hAnsi="Arial" w:cs="Arial"/>
                <w:b w:val="0"/>
                <w:color w:val="000000"/>
                <w:sz w:val="22"/>
                <w:szCs w:val="22"/>
              </w:rPr>
              <w:t>:</w:t>
            </w:r>
          </w:p>
        </w:tc>
        <w:tc>
          <w:tcPr>
            <w:tcW w:w="3341" w:type="pct"/>
            <w:gridSpan w:val="3"/>
            <w:tcBorders>
              <w:top w:val="single" w:sz="4" w:space="0" w:color="auto"/>
              <w:left w:val="single" w:sz="4" w:space="0" w:color="auto"/>
              <w:bottom w:val="single" w:sz="4" w:space="0" w:color="auto"/>
              <w:right w:val="single" w:sz="4" w:space="0" w:color="auto"/>
            </w:tcBorders>
          </w:tcPr>
          <w:p w14:paraId="644E8E9F" w14:textId="77777777" w:rsidR="007B6C56" w:rsidRDefault="007B6C56" w:rsidP="00BF5277">
            <w:pPr>
              <w:pStyle w:val="BodyText2"/>
              <w:rPr>
                <w:rFonts w:ascii="Arial" w:hAnsi="Arial" w:cs="Arial"/>
                <w:b w:val="0"/>
                <w:color w:val="000000"/>
                <w:sz w:val="22"/>
              </w:rPr>
            </w:pPr>
          </w:p>
          <w:p w14:paraId="7AFC9EB3" w14:textId="2944F87C" w:rsidR="007B6C56" w:rsidRDefault="007B6C56" w:rsidP="00BF5277">
            <w:pPr>
              <w:pStyle w:val="BodyText2"/>
              <w:rPr>
                <w:rFonts w:ascii="Arial" w:hAnsi="Arial" w:cs="Arial"/>
                <w:b w:val="0"/>
                <w:color w:val="000000"/>
                <w:sz w:val="20"/>
              </w:rPr>
            </w:pPr>
          </w:p>
        </w:tc>
      </w:tr>
      <w:tr w:rsidR="00525E15" w14:paraId="733D8489" w14:textId="77777777" w:rsidTr="007B6C56">
        <w:tblPrEx>
          <w:tblLook w:val="01E0" w:firstRow="1" w:lastRow="1" w:firstColumn="1" w:lastColumn="1" w:noHBand="0" w:noVBand="0"/>
        </w:tblPrEx>
        <w:trPr>
          <w:cantSplit/>
          <w:trHeight w:val="495"/>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A3E39F" w14:textId="56D971DF" w:rsidR="00525E15" w:rsidRDefault="00525E15" w:rsidP="00BF5277">
            <w:pPr>
              <w:jc w:val="both"/>
              <w:rPr>
                <w:rFonts w:ascii="Arial" w:hAnsi="Arial" w:cs="Arial"/>
                <w:szCs w:val="22"/>
              </w:rPr>
            </w:pPr>
            <w:r>
              <w:rPr>
                <w:rFonts w:ascii="Arial" w:hAnsi="Arial" w:cs="Arial"/>
                <w:szCs w:val="22"/>
              </w:rPr>
              <w:t>Department</w:t>
            </w:r>
            <w:r w:rsidR="00283852">
              <w:rPr>
                <w:rFonts w:ascii="Arial" w:hAnsi="Arial" w:cs="Arial"/>
                <w:szCs w:val="22"/>
              </w:rPr>
              <w:t>:</w:t>
            </w:r>
          </w:p>
        </w:tc>
        <w:tc>
          <w:tcPr>
            <w:tcW w:w="3344" w:type="pct"/>
            <w:gridSpan w:val="4"/>
            <w:tcBorders>
              <w:top w:val="single" w:sz="4" w:space="0" w:color="auto"/>
              <w:left w:val="single" w:sz="4" w:space="0" w:color="auto"/>
              <w:bottom w:val="single" w:sz="4" w:space="0" w:color="auto"/>
              <w:right w:val="single" w:sz="4" w:space="0" w:color="auto"/>
            </w:tcBorders>
          </w:tcPr>
          <w:p w14:paraId="466030D0" w14:textId="77777777" w:rsidR="00525E15" w:rsidRDefault="00525E15" w:rsidP="00BF5277">
            <w:pPr>
              <w:jc w:val="both"/>
              <w:rPr>
                <w:rFonts w:ascii="Arial" w:hAnsi="Arial" w:cs="Arial"/>
                <w:sz w:val="20"/>
              </w:rPr>
            </w:pPr>
          </w:p>
        </w:tc>
      </w:tr>
      <w:tr w:rsidR="00034F10" w14:paraId="07E92AC2" w14:textId="77777777" w:rsidTr="007B6C56">
        <w:tblPrEx>
          <w:tblLook w:val="01E0" w:firstRow="1" w:lastRow="1" w:firstColumn="1" w:lastColumn="1" w:noHBand="0" w:noVBand="0"/>
        </w:tblPrEx>
        <w:trPr>
          <w:cantSplit/>
          <w:trHeight w:val="495"/>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4E01CF" w14:textId="77777777" w:rsidR="00034F10" w:rsidRDefault="00034F10" w:rsidP="00BF5277">
            <w:pPr>
              <w:jc w:val="both"/>
              <w:rPr>
                <w:rFonts w:ascii="Arial" w:hAnsi="Arial" w:cs="Arial"/>
                <w:szCs w:val="22"/>
              </w:rPr>
            </w:pPr>
            <w:r>
              <w:rPr>
                <w:rFonts w:ascii="Arial" w:hAnsi="Arial" w:cs="Arial"/>
                <w:szCs w:val="22"/>
              </w:rPr>
              <w:t>Building name and street:</w:t>
            </w:r>
          </w:p>
        </w:tc>
        <w:tc>
          <w:tcPr>
            <w:tcW w:w="3344" w:type="pct"/>
            <w:gridSpan w:val="4"/>
            <w:tcBorders>
              <w:top w:val="single" w:sz="4" w:space="0" w:color="auto"/>
              <w:left w:val="single" w:sz="4" w:space="0" w:color="auto"/>
              <w:bottom w:val="single" w:sz="4" w:space="0" w:color="auto"/>
              <w:right w:val="single" w:sz="4" w:space="0" w:color="auto"/>
            </w:tcBorders>
          </w:tcPr>
          <w:p w14:paraId="18A83440" w14:textId="62BFF9DD" w:rsidR="00034F10" w:rsidRDefault="00034F10" w:rsidP="00BF5277">
            <w:pPr>
              <w:jc w:val="both"/>
              <w:rPr>
                <w:rFonts w:ascii="Arial" w:hAnsi="Arial" w:cs="Arial"/>
                <w:sz w:val="20"/>
              </w:rPr>
            </w:pPr>
          </w:p>
        </w:tc>
      </w:tr>
      <w:tr w:rsidR="00034F10" w14:paraId="2C73B3FE" w14:textId="77777777" w:rsidTr="007B6C56">
        <w:tblPrEx>
          <w:tblLook w:val="01E0" w:firstRow="1" w:lastRow="1" w:firstColumn="1" w:lastColumn="1" w:noHBand="0" w:noVBand="0"/>
        </w:tblPrEx>
        <w:trPr>
          <w:trHeight w:val="416"/>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1A0E19" w14:textId="77777777" w:rsidR="00034F10" w:rsidRDefault="00034F10" w:rsidP="00BF5277">
            <w:pPr>
              <w:jc w:val="both"/>
              <w:rPr>
                <w:rFonts w:ascii="Arial" w:hAnsi="Arial" w:cs="Arial"/>
                <w:szCs w:val="22"/>
              </w:rPr>
            </w:pPr>
            <w:r>
              <w:rPr>
                <w:rFonts w:ascii="Arial" w:hAnsi="Arial" w:cs="Arial"/>
                <w:szCs w:val="22"/>
              </w:rPr>
              <w:t>Town:</w:t>
            </w:r>
          </w:p>
        </w:tc>
        <w:tc>
          <w:tcPr>
            <w:tcW w:w="3344" w:type="pct"/>
            <w:gridSpan w:val="4"/>
            <w:tcBorders>
              <w:top w:val="single" w:sz="4" w:space="0" w:color="auto"/>
              <w:left w:val="single" w:sz="4" w:space="0" w:color="auto"/>
              <w:bottom w:val="single" w:sz="4" w:space="0" w:color="auto"/>
              <w:right w:val="single" w:sz="4" w:space="0" w:color="auto"/>
            </w:tcBorders>
          </w:tcPr>
          <w:p w14:paraId="36BDDA7D" w14:textId="79E17510" w:rsidR="00034F10" w:rsidRDefault="00034F10" w:rsidP="00BF5277">
            <w:pPr>
              <w:jc w:val="both"/>
              <w:rPr>
                <w:rFonts w:ascii="Arial" w:hAnsi="Arial" w:cs="Arial"/>
                <w:sz w:val="20"/>
              </w:rPr>
            </w:pPr>
          </w:p>
        </w:tc>
      </w:tr>
      <w:tr w:rsidR="00034F10" w14:paraId="123D9BBE" w14:textId="77777777" w:rsidTr="007B6C56">
        <w:tblPrEx>
          <w:tblLook w:val="01E0" w:firstRow="1" w:lastRow="1" w:firstColumn="1" w:lastColumn="1" w:noHBand="0" w:noVBand="0"/>
        </w:tblPrEx>
        <w:trPr>
          <w:trHeight w:val="416"/>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CCF528" w14:textId="77777777" w:rsidR="00034F10" w:rsidRDefault="00034F10" w:rsidP="00BF5277">
            <w:pPr>
              <w:jc w:val="both"/>
              <w:rPr>
                <w:rFonts w:ascii="Arial" w:hAnsi="Arial" w:cs="Arial"/>
                <w:szCs w:val="22"/>
              </w:rPr>
            </w:pPr>
            <w:r>
              <w:rPr>
                <w:rFonts w:ascii="Arial" w:hAnsi="Arial" w:cs="Arial"/>
                <w:szCs w:val="22"/>
              </w:rPr>
              <w:t>County:</w:t>
            </w:r>
          </w:p>
        </w:tc>
        <w:tc>
          <w:tcPr>
            <w:tcW w:w="3344" w:type="pct"/>
            <w:gridSpan w:val="4"/>
            <w:tcBorders>
              <w:top w:val="single" w:sz="4" w:space="0" w:color="auto"/>
              <w:left w:val="single" w:sz="4" w:space="0" w:color="auto"/>
              <w:bottom w:val="single" w:sz="4" w:space="0" w:color="auto"/>
              <w:right w:val="single" w:sz="4" w:space="0" w:color="auto"/>
            </w:tcBorders>
          </w:tcPr>
          <w:p w14:paraId="6AE5F039" w14:textId="5954E896" w:rsidR="00034F10" w:rsidRDefault="00034F10" w:rsidP="00BF5277">
            <w:pPr>
              <w:jc w:val="both"/>
              <w:rPr>
                <w:rFonts w:ascii="Arial" w:hAnsi="Arial" w:cs="Arial"/>
                <w:sz w:val="20"/>
              </w:rPr>
            </w:pPr>
          </w:p>
        </w:tc>
      </w:tr>
      <w:tr w:rsidR="00034F10" w14:paraId="29729BA7" w14:textId="77777777" w:rsidTr="007B6C56">
        <w:tblPrEx>
          <w:tblLook w:val="01E0" w:firstRow="1" w:lastRow="1" w:firstColumn="1" w:lastColumn="1" w:noHBand="0" w:noVBand="0"/>
        </w:tblPrEx>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8C8430" w14:textId="77777777" w:rsidR="00034F10" w:rsidRDefault="00034F10" w:rsidP="00BF5277">
            <w:pPr>
              <w:jc w:val="both"/>
              <w:rPr>
                <w:rFonts w:ascii="Arial" w:hAnsi="Arial" w:cs="Arial"/>
                <w:szCs w:val="22"/>
              </w:rPr>
            </w:pPr>
            <w:r>
              <w:rPr>
                <w:rFonts w:ascii="Arial" w:hAnsi="Arial" w:cs="Arial"/>
                <w:szCs w:val="22"/>
              </w:rPr>
              <w:t>Country:</w:t>
            </w:r>
          </w:p>
          <w:p w14:paraId="09B8202C" w14:textId="77777777" w:rsidR="00034F10" w:rsidRDefault="00034F10" w:rsidP="00BF5277">
            <w:pPr>
              <w:jc w:val="both"/>
              <w:rPr>
                <w:rFonts w:ascii="Arial" w:hAnsi="Arial" w:cs="Arial"/>
                <w:szCs w:val="22"/>
              </w:rPr>
            </w:pPr>
          </w:p>
        </w:tc>
        <w:tc>
          <w:tcPr>
            <w:tcW w:w="1430" w:type="pct"/>
            <w:tcBorders>
              <w:top w:val="single" w:sz="4" w:space="0" w:color="auto"/>
              <w:left w:val="single" w:sz="4" w:space="0" w:color="auto"/>
              <w:bottom w:val="single" w:sz="4" w:space="0" w:color="auto"/>
              <w:right w:val="single" w:sz="4" w:space="0" w:color="auto"/>
            </w:tcBorders>
          </w:tcPr>
          <w:p w14:paraId="77B6FFB0" w14:textId="296BB369" w:rsidR="00034F10" w:rsidRDefault="00034F10" w:rsidP="00BF5277">
            <w:pPr>
              <w:jc w:val="both"/>
              <w:rPr>
                <w:rFonts w:ascii="Arial" w:hAnsi="Arial" w:cs="Arial"/>
                <w:sz w:val="20"/>
              </w:rPr>
            </w:pPr>
          </w:p>
        </w:tc>
        <w:tc>
          <w:tcPr>
            <w:tcW w:w="60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7BFC9F" w14:textId="77777777" w:rsidR="00034F10" w:rsidRDefault="00034F10" w:rsidP="00BF5277">
            <w:pPr>
              <w:jc w:val="both"/>
              <w:rPr>
                <w:rFonts w:ascii="Arial" w:hAnsi="Arial" w:cs="Arial"/>
                <w:sz w:val="20"/>
              </w:rPr>
            </w:pPr>
            <w:r>
              <w:rPr>
                <w:rFonts w:ascii="Arial" w:hAnsi="Arial" w:cs="Arial"/>
                <w:sz w:val="20"/>
              </w:rPr>
              <w:t>Postcode:</w:t>
            </w:r>
          </w:p>
        </w:tc>
        <w:tc>
          <w:tcPr>
            <w:tcW w:w="1312" w:type="pct"/>
            <w:gridSpan w:val="2"/>
            <w:tcBorders>
              <w:top w:val="single" w:sz="4" w:space="0" w:color="auto"/>
              <w:left w:val="single" w:sz="4" w:space="0" w:color="auto"/>
              <w:bottom w:val="single" w:sz="4" w:space="0" w:color="auto"/>
              <w:right w:val="single" w:sz="4" w:space="0" w:color="auto"/>
            </w:tcBorders>
            <w:hideMark/>
          </w:tcPr>
          <w:p w14:paraId="29973901" w14:textId="23CE92B8" w:rsidR="00034F10" w:rsidRDefault="00034F10" w:rsidP="00BF5277">
            <w:pPr>
              <w:jc w:val="both"/>
              <w:rPr>
                <w:rFonts w:ascii="Arial" w:hAnsi="Arial" w:cs="Arial"/>
                <w:sz w:val="20"/>
              </w:rPr>
            </w:pPr>
          </w:p>
        </w:tc>
      </w:tr>
      <w:tr w:rsidR="007B6C56" w14:paraId="472CFBE9" w14:textId="77777777" w:rsidTr="007B6C56">
        <w:tblPrEx>
          <w:tblLook w:val="01E0" w:firstRow="1" w:lastRow="1" w:firstColumn="1" w:lastColumn="1" w:noHBand="0" w:noVBand="0"/>
        </w:tblPrEx>
        <w:trPr>
          <w:trHeight w:val="345"/>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E4CE7B" w14:textId="65039E48" w:rsidR="007B6C56" w:rsidRDefault="007B6C56" w:rsidP="00BF5277">
            <w:pPr>
              <w:jc w:val="both"/>
              <w:rPr>
                <w:rFonts w:ascii="Arial" w:hAnsi="Arial" w:cs="Arial"/>
                <w:szCs w:val="22"/>
              </w:rPr>
            </w:pPr>
            <w:r>
              <w:rPr>
                <w:rFonts w:ascii="Arial" w:hAnsi="Arial" w:cs="Arial"/>
                <w:szCs w:val="22"/>
              </w:rPr>
              <w:t>Main website address</w:t>
            </w:r>
            <w:r w:rsidR="00283852">
              <w:rPr>
                <w:rFonts w:ascii="Arial" w:hAnsi="Arial" w:cs="Arial"/>
                <w:szCs w:val="22"/>
              </w:rPr>
              <w:t>:</w:t>
            </w:r>
          </w:p>
          <w:p w14:paraId="7469793D" w14:textId="35298BCC" w:rsidR="007B6C56" w:rsidRDefault="007B6C56" w:rsidP="00BF5277">
            <w:pPr>
              <w:jc w:val="both"/>
              <w:rPr>
                <w:rFonts w:ascii="Arial" w:hAnsi="Arial" w:cs="Arial"/>
                <w:sz w:val="20"/>
              </w:rPr>
            </w:pPr>
          </w:p>
        </w:tc>
        <w:tc>
          <w:tcPr>
            <w:tcW w:w="3344" w:type="pct"/>
            <w:gridSpan w:val="4"/>
            <w:tcBorders>
              <w:top w:val="single" w:sz="4" w:space="0" w:color="auto"/>
              <w:left w:val="single" w:sz="4" w:space="0" w:color="auto"/>
              <w:bottom w:val="single" w:sz="4" w:space="0" w:color="auto"/>
              <w:right w:val="single" w:sz="4" w:space="0" w:color="auto"/>
            </w:tcBorders>
          </w:tcPr>
          <w:p w14:paraId="0D5D164B" w14:textId="77777777" w:rsidR="007B6C56" w:rsidRDefault="007B6C56" w:rsidP="00BF5277">
            <w:pPr>
              <w:jc w:val="both"/>
              <w:rPr>
                <w:rFonts w:ascii="Arial" w:hAnsi="Arial" w:cs="Arial"/>
                <w:sz w:val="20"/>
              </w:rPr>
            </w:pPr>
          </w:p>
        </w:tc>
      </w:tr>
      <w:tr w:rsidR="006127CA" w14:paraId="66C0C70C" w14:textId="77777777" w:rsidTr="006127CA">
        <w:tblPrEx>
          <w:tblLook w:val="01E0" w:firstRow="1" w:lastRow="1" w:firstColumn="1" w:lastColumn="1" w:noHBand="0" w:noVBand="0"/>
        </w:tblPrEx>
        <w:trPr>
          <w:trHeight w:val="534"/>
        </w:trPr>
        <w:tc>
          <w:tcPr>
            <w:tcW w:w="165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309079" w14:textId="5031A8D2" w:rsidR="006127CA" w:rsidRDefault="006127CA" w:rsidP="00BF5277">
            <w:pPr>
              <w:jc w:val="both"/>
              <w:rPr>
                <w:rFonts w:ascii="Arial" w:hAnsi="Arial" w:cs="Arial"/>
                <w:sz w:val="20"/>
              </w:rPr>
            </w:pPr>
            <w:r>
              <w:rPr>
                <w:rFonts w:ascii="Arial" w:hAnsi="Arial" w:cs="Arial"/>
                <w:szCs w:val="22"/>
              </w:rPr>
              <w:t>General telephone:</w:t>
            </w:r>
          </w:p>
        </w:tc>
        <w:tc>
          <w:tcPr>
            <w:tcW w:w="3344" w:type="pct"/>
            <w:gridSpan w:val="4"/>
            <w:tcBorders>
              <w:top w:val="single" w:sz="4" w:space="0" w:color="auto"/>
              <w:left w:val="single" w:sz="4" w:space="0" w:color="auto"/>
              <w:right w:val="single" w:sz="4" w:space="0" w:color="auto"/>
            </w:tcBorders>
          </w:tcPr>
          <w:p w14:paraId="6A234952" w14:textId="06B115F1" w:rsidR="006127CA" w:rsidRDefault="006127CA" w:rsidP="00BF5277">
            <w:pPr>
              <w:jc w:val="both"/>
              <w:rPr>
                <w:rFonts w:ascii="Arial" w:hAnsi="Arial" w:cs="Arial"/>
                <w:sz w:val="20"/>
              </w:rPr>
            </w:pPr>
          </w:p>
        </w:tc>
      </w:tr>
    </w:tbl>
    <w:p w14:paraId="73099652" w14:textId="73F355AD" w:rsidR="0006579D" w:rsidRDefault="0006579D" w:rsidP="00BF5277">
      <w:pPr>
        <w:jc w:val="both"/>
        <w:rPr>
          <w:rFonts w:ascii="Arial" w:hAnsi="Arial" w:cs="Arial"/>
          <w:b/>
          <w:color w:val="000000"/>
          <w:sz w:val="8"/>
          <w:szCs w:val="8"/>
        </w:rPr>
      </w:pPr>
    </w:p>
    <w:p w14:paraId="592AB27A" w14:textId="77777777" w:rsidR="00AD7C68" w:rsidRDefault="00AD7C68" w:rsidP="00BF5277">
      <w:pPr>
        <w:jc w:val="both"/>
        <w:rPr>
          <w:rFonts w:ascii="Arial" w:hAnsi="Arial" w:cs="Arial"/>
          <w:b/>
          <w:color w:val="000000"/>
          <w:sz w:val="8"/>
          <w:szCs w:val="8"/>
        </w:rPr>
      </w:pPr>
    </w:p>
    <w:p w14:paraId="46C18C62" w14:textId="16A728D6" w:rsidR="00BD354E" w:rsidRDefault="00BD354E" w:rsidP="00BF5277">
      <w:pPr>
        <w:rPr>
          <w:rFonts w:ascii="Arial" w:hAnsi="Arial" w:cs="Arial"/>
          <w:b/>
          <w:sz w:val="40"/>
          <w:szCs w:val="40"/>
        </w:rPr>
      </w:pPr>
    </w:p>
    <w:p w14:paraId="29293633" w14:textId="2DC3C6D3" w:rsidR="001A0CBE" w:rsidRDefault="001A0CBE" w:rsidP="00BF5277">
      <w:pPr>
        <w:rPr>
          <w:rFonts w:ascii="Arial" w:hAnsi="Arial" w:cs="Arial"/>
          <w:b/>
          <w:sz w:val="36"/>
          <w:szCs w:val="36"/>
        </w:rPr>
      </w:pPr>
      <w:r w:rsidRPr="003E4856">
        <w:rPr>
          <w:rFonts w:ascii="Arial" w:hAnsi="Arial" w:cs="Arial"/>
          <w:b/>
          <w:sz w:val="36"/>
          <w:szCs w:val="36"/>
        </w:rPr>
        <w:t xml:space="preserve">About </w:t>
      </w:r>
      <w:r w:rsidR="006127CA">
        <w:rPr>
          <w:rFonts w:ascii="Arial" w:hAnsi="Arial" w:cs="Arial"/>
          <w:b/>
          <w:sz w:val="36"/>
          <w:szCs w:val="36"/>
        </w:rPr>
        <w:t>the programmes you offer</w:t>
      </w:r>
    </w:p>
    <w:p w14:paraId="11B430DA" w14:textId="77777777" w:rsidR="006127CA" w:rsidRDefault="006127CA" w:rsidP="00BF5277">
      <w:pPr>
        <w:rPr>
          <w:rFonts w:ascii="Arial" w:hAnsi="Arial" w:cs="Arial"/>
          <w:b/>
          <w:sz w:val="40"/>
          <w:szCs w:val="40"/>
        </w:rPr>
      </w:pPr>
    </w:p>
    <w:tbl>
      <w:tblPr>
        <w:tblStyle w:val="TableGrid"/>
        <w:tblW w:w="0" w:type="auto"/>
        <w:tblInd w:w="0" w:type="dxa"/>
        <w:tblLook w:val="04A0" w:firstRow="1" w:lastRow="0" w:firstColumn="1" w:lastColumn="0" w:noHBand="0" w:noVBand="1"/>
      </w:tblPr>
      <w:tblGrid>
        <w:gridCol w:w="3681"/>
        <w:gridCol w:w="1276"/>
        <w:gridCol w:w="3260"/>
        <w:gridCol w:w="1188"/>
      </w:tblGrid>
      <w:tr w:rsidR="006127CA" w14:paraId="637127C8" w14:textId="77777777" w:rsidTr="001A0CBE">
        <w:tc>
          <w:tcPr>
            <w:tcW w:w="940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1AFD38" w14:textId="77F0C924" w:rsidR="006127CA" w:rsidRDefault="006127CA" w:rsidP="00BF5277">
            <w:pPr>
              <w:rPr>
                <w:rFonts w:ascii="Arial" w:hAnsi="Arial" w:cs="Arial"/>
                <w:bCs/>
                <w:szCs w:val="22"/>
              </w:rPr>
            </w:pPr>
            <w:r>
              <w:rPr>
                <w:rFonts w:ascii="Arial" w:hAnsi="Arial" w:cs="Arial"/>
                <w:bCs/>
                <w:szCs w:val="22"/>
              </w:rPr>
              <w:t xml:space="preserve">What level of programmes does your institution offer in </w:t>
            </w:r>
            <w:r w:rsidR="00A56E4F">
              <w:rPr>
                <w:rFonts w:ascii="Arial" w:hAnsi="Arial" w:cs="Arial"/>
                <w:bCs/>
                <w:szCs w:val="22"/>
              </w:rPr>
              <w:t>energy?</w:t>
            </w:r>
            <w:r w:rsidR="004349D7">
              <w:rPr>
                <w:rFonts w:ascii="Arial" w:hAnsi="Arial" w:cs="Arial"/>
                <w:bCs/>
                <w:szCs w:val="22"/>
              </w:rPr>
              <w:t xml:space="preserve"> Please tick </w:t>
            </w:r>
            <w:r w:rsidR="00F26BEC">
              <w:rPr>
                <w:rFonts w:ascii="Arial" w:hAnsi="Arial" w:cs="Arial"/>
                <w:bCs/>
                <w:szCs w:val="22"/>
              </w:rPr>
              <w:t>(√) all that apply</w:t>
            </w:r>
          </w:p>
        </w:tc>
      </w:tr>
      <w:tr w:rsidR="00CD5F08" w14:paraId="4E673273" w14:textId="77777777" w:rsidTr="001B206D">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0F2189" w14:textId="77777777" w:rsidR="00CD5F08" w:rsidRDefault="00CD5F08" w:rsidP="00BF5277">
            <w:pPr>
              <w:rPr>
                <w:rFonts w:ascii="Arial" w:hAnsi="Arial" w:cs="Arial"/>
                <w:bCs/>
                <w:szCs w:val="22"/>
              </w:rPr>
            </w:pPr>
            <w:r>
              <w:rPr>
                <w:rFonts w:ascii="Arial" w:hAnsi="Arial" w:cs="Arial"/>
                <w:bCs/>
                <w:szCs w:val="22"/>
              </w:rPr>
              <w:t>Apprenticeships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6F224A" w14:textId="77777777" w:rsidR="00CD5F08" w:rsidRDefault="00CD5F08" w:rsidP="00BF5277">
            <w:pPr>
              <w:rPr>
                <w:rFonts w:ascii="Arial" w:hAnsi="Arial" w:cs="Arial"/>
                <w:bCs/>
                <w:szCs w:val="22"/>
              </w:rPr>
            </w:pPr>
          </w:p>
          <w:p w14:paraId="1FDF9617" w14:textId="281B328D" w:rsidR="004536A8" w:rsidRDefault="004536A8" w:rsidP="00BF5277">
            <w:pPr>
              <w:rPr>
                <w:rFonts w:ascii="Arial" w:hAnsi="Arial" w:cs="Arial"/>
                <w:bCs/>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8DB2AA" w14:textId="61EA9081" w:rsidR="00CD5F08" w:rsidRDefault="00CD5F08" w:rsidP="00BF5277">
            <w:pPr>
              <w:rPr>
                <w:rFonts w:ascii="Arial" w:hAnsi="Arial" w:cs="Arial"/>
                <w:bCs/>
                <w:szCs w:val="22"/>
              </w:rPr>
            </w:pPr>
            <w:r>
              <w:rPr>
                <w:rFonts w:ascii="Arial" w:hAnsi="Arial" w:cs="Arial"/>
                <w:bCs/>
                <w:szCs w:val="22"/>
              </w:rPr>
              <w:t>Approx. annual student intake</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89D8794" w14:textId="72B188F2" w:rsidR="00CD5F08" w:rsidRDefault="00CD5F08" w:rsidP="00BF5277">
            <w:pPr>
              <w:rPr>
                <w:rFonts w:ascii="Arial" w:hAnsi="Arial" w:cs="Arial"/>
                <w:bCs/>
                <w:szCs w:val="22"/>
              </w:rPr>
            </w:pPr>
          </w:p>
        </w:tc>
      </w:tr>
      <w:tr w:rsidR="00CD5F08" w14:paraId="2F579904" w14:textId="77777777" w:rsidTr="001B206D">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DCA328" w14:textId="77777777" w:rsidR="00CD5F08" w:rsidRDefault="00CD5F08" w:rsidP="00BF5277">
            <w:pPr>
              <w:rPr>
                <w:rFonts w:ascii="Arial" w:hAnsi="Arial" w:cs="Arial"/>
                <w:bCs/>
                <w:szCs w:val="22"/>
              </w:rPr>
            </w:pPr>
            <w:r>
              <w:rPr>
                <w:rFonts w:ascii="Arial" w:hAnsi="Arial" w:cs="Arial"/>
                <w:bCs/>
                <w:szCs w:val="22"/>
              </w:rPr>
              <w:t>Foundation degrees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38287C" w14:textId="77777777" w:rsidR="00CD5F08" w:rsidRDefault="00CD5F08" w:rsidP="00BF5277">
            <w:pPr>
              <w:rPr>
                <w:rFonts w:ascii="Arial" w:hAnsi="Arial" w:cs="Arial"/>
                <w:bCs/>
                <w:szCs w:val="22"/>
              </w:rPr>
            </w:pPr>
          </w:p>
          <w:p w14:paraId="0EE14BA7" w14:textId="60834D45" w:rsidR="004536A8" w:rsidRDefault="004536A8" w:rsidP="00BF5277">
            <w:pPr>
              <w:rPr>
                <w:rFonts w:ascii="Arial" w:hAnsi="Arial" w:cs="Arial"/>
                <w:bCs/>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1FEBA7" w14:textId="098E9670" w:rsidR="00CD5F08" w:rsidRDefault="001B206D" w:rsidP="00BF5277">
            <w:pPr>
              <w:rPr>
                <w:rFonts w:ascii="Arial" w:hAnsi="Arial" w:cs="Arial"/>
                <w:bCs/>
                <w:szCs w:val="22"/>
              </w:rPr>
            </w:pPr>
            <w:r>
              <w:rPr>
                <w:rFonts w:ascii="Arial" w:hAnsi="Arial" w:cs="Arial"/>
                <w:bCs/>
                <w:szCs w:val="22"/>
              </w:rPr>
              <w:t>Approx. annual student intake</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4BBAFE5" w14:textId="23DDCBD4" w:rsidR="00CD5F08" w:rsidRDefault="00CD5F08" w:rsidP="00BF5277">
            <w:pPr>
              <w:rPr>
                <w:rFonts w:ascii="Arial" w:hAnsi="Arial" w:cs="Arial"/>
                <w:bCs/>
                <w:szCs w:val="22"/>
              </w:rPr>
            </w:pPr>
          </w:p>
        </w:tc>
      </w:tr>
      <w:tr w:rsidR="00CD5F08" w14:paraId="4A1E31D6" w14:textId="77777777" w:rsidTr="001B206D">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C55482" w14:textId="77777777" w:rsidR="00CD5F08" w:rsidRDefault="00CD5F08" w:rsidP="00BF5277">
            <w:pPr>
              <w:rPr>
                <w:rFonts w:ascii="Arial" w:hAnsi="Arial" w:cs="Arial"/>
                <w:bCs/>
                <w:szCs w:val="22"/>
              </w:rPr>
            </w:pPr>
            <w:r>
              <w:rPr>
                <w:rFonts w:ascii="Arial" w:hAnsi="Arial" w:cs="Arial"/>
                <w:bCs/>
                <w:szCs w:val="22"/>
              </w:rPr>
              <w:t>Degree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BE01B" w14:textId="77777777" w:rsidR="00CD5F08" w:rsidRDefault="00CD5F08" w:rsidP="00BF5277">
            <w:pPr>
              <w:rPr>
                <w:rFonts w:ascii="Arial" w:hAnsi="Arial" w:cs="Arial"/>
                <w:bCs/>
                <w:szCs w:val="22"/>
              </w:rPr>
            </w:pPr>
          </w:p>
          <w:p w14:paraId="4424F2E6" w14:textId="0D75DD6A" w:rsidR="004536A8" w:rsidRDefault="004536A8" w:rsidP="00BF5277">
            <w:pPr>
              <w:rPr>
                <w:rFonts w:ascii="Arial" w:hAnsi="Arial" w:cs="Arial"/>
                <w:bCs/>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874AD4" w14:textId="77BEF097" w:rsidR="00CD5F08" w:rsidRDefault="001B206D" w:rsidP="00BF5277">
            <w:pPr>
              <w:rPr>
                <w:rFonts w:ascii="Arial" w:hAnsi="Arial" w:cs="Arial"/>
                <w:bCs/>
                <w:szCs w:val="22"/>
              </w:rPr>
            </w:pPr>
            <w:r>
              <w:rPr>
                <w:rFonts w:ascii="Arial" w:hAnsi="Arial" w:cs="Arial"/>
                <w:bCs/>
                <w:szCs w:val="22"/>
              </w:rPr>
              <w:t>Approx. annual student intake</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42A6980" w14:textId="497C6469" w:rsidR="00CD5F08" w:rsidRDefault="00CD5F08" w:rsidP="00BF5277">
            <w:pPr>
              <w:rPr>
                <w:rFonts w:ascii="Arial" w:hAnsi="Arial" w:cs="Arial"/>
                <w:bCs/>
                <w:szCs w:val="22"/>
              </w:rPr>
            </w:pPr>
          </w:p>
        </w:tc>
      </w:tr>
      <w:tr w:rsidR="001B206D" w14:paraId="4592CE5D" w14:textId="77777777" w:rsidTr="001B206D">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DD886B" w14:textId="77777777" w:rsidR="001B206D" w:rsidRDefault="001B206D" w:rsidP="00BF5277">
            <w:pPr>
              <w:rPr>
                <w:rFonts w:ascii="Arial" w:hAnsi="Arial" w:cs="Arial"/>
                <w:bCs/>
                <w:szCs w:val="22"/>
              </w:rPr>
            </w:pPr>
            <w:r>
              <w:rPr>
                <w:rFonts w:ascii="Arial" w:hAnsi="Arial" w:cs="Arial"/>
                <w:bCs/>
                <w:szCs w:val="22"/>
              </w:rPr>
              <w:t>Masters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1AE12C" w14:textId="77777777" w:rsidR="001B206D" w:rsidRDefault="001B206D" w:rsidP="00BF5277">
            <w:pPr>
              <w:rPr>
                <w:rFonts w:ascii="Arial" w:hAnsi="Arial" w:cs="Arial"/>
                <w:bCs/>
                <w:szCs w:val="22"/>
              </w:rPr>
            </w:pPr>
          </w:p>
          <w:p w14:paraId="3F87374B" w14:textId="2B915948" w:rsidR="004536A8" w:rsidRDefault="004536A8" w:rsidP="00BF5277">
            <w:pPr>
              <w:rPr>
                <w:rFonts w:ascii="Arial" w:hAnsi="Arial" w:cs="Arial"/>
                <w:bCs/>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610C64" w14:textId="7320C43F" w:rsidR="001B206D" w:rsidRDefault="001B206D" w:rsidP="00BF5277">
            <w:pPr>
              <w:rPr>
                <w:rFonts w:ascii="Arial" w:hAnsi="Arial" w:cs="Arial"/>
                <w:bCs/>
                <w:szCs w:val="22"/>
              </w:rPr>
            </w:pPr>
            <w:r>
              <w:rPr>
                <w:rFonts w:ascii="Arial" w:hAnsi="Arial" w:cs="Arial"/>
                <w:bCs/>
                <w:szCs w:val="22"/>
              </w:rPr>
              <w:t>Approx. annual student intake</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185D03F" w14:textId="5324A2D2" w:rsidR="001B206D" w:rsidRDefault="001B206D" w:rsidP="00BF5277">
            <w:pPr>
              <w:rPr>
                <w:rFonts w:ascii="Arial" w:hAnsi="Arial" w:cs="Arial"/>
                <w:bCs/>
                <w:szCs w:val="22"/>
              </w:rPr>
            </w:pPr>
          </w:p>
        </w:tc>
      </w:tr>
      <w:tr w:rsidR="001B206D" w14:paraId="0CC7477A" w14:textId="77777777" w:rsidTr="001B206D">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1F6FA9" w14:textId="3C09CE93" w:rsidR="001B206D" w:rsidRDefault="001B206D" w:rsidP="00BF5277">
            <w:pPr>
              <w:rPr>
                <w:rFonts w:ascii="Arial" w:hAnsi="Arial" w:cs="Arial"/>
                <w:bCs/>
                <w:szCs w:val="22"/>
              </w:rPr>
            </w:pPr>
            <w:r>
              <w:rPr>
                <w:rFonts w:ascii="Arial" w:hAnsi="Arial" w:cs="Arial"/>
                <w:bCs/>
                <w:szCs w:val="22"/>
              </w:rPr>
              <w:t>PhD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FC6DD" w14:textId="77777777" w:rsidR="001B206D" w:rsidRDefault="001B206D" w:rsidP="00BF5277">
            <w:pPr>
              <w:rPr>
                <w:rFonts w:ascii="Arial" w:hAnsi="Arial" w:cs="Arial"/>
                <w:bCs/>
                <w:szCs w:val="22"/>
              </w:rPr>
            </w:pPr>
          </w:p>
          <w:p w14:paraId="0DFC7046" w14:textId="5C3D096F" w:rsidR="004536A8" w:rsidRDefault="004536A8" w:rsidP="00BF5277">
            <w:pPr>
              <w:rPr>
                <w:rFonts w:ascii="Arial" w:hAnsi="Arial" w:cs="Arial"/>
                <w:bCs/>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6BEE9E" w14:textId="4B158B50" w:rsidR="001B206D" w:rsidRDefault="001B206D" w:rsidP="00BF5277">
            <w:pPr>
              <w:rPr>
                <w:rFonts w:ascii="Arial" w:hAnsi="Arial" w:cs="Arial"/>
                <w:bCs/>
                <w:szCs w:val="22"/>
              </w:rPr>
            </w:pPr>
            <w:r>
              <w:rPr>
                <w:rFonts w:ascii="Arial" w:hAnsi="Arial" w:cs="Arial"/>
                <w:bCs/>
                <w:szCs w:val="22"/>
              </w:rPr>
              <w:t>Approx. annual student intake</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C55A5D2" w14:textId="50ACBDDC" w:rsidR="001B206D" w:rsidRDefault="001B206D" w:rsidP="00BF5277">
            <w:pPr>
              <w:rPr>
                <w:rFonts w:ascii="Arial" w:hAnsi="Arial" w:cs="Arial"/>
                <w:bCs/>
                <w:szCs w:val="22"/>
              </w:rPr>
            </w:pPr>
          </w:p>
        </w:tc>
      </w:tr>
      <w:tr w:rsidR="00CD5F08" w14:paraId="2103E3E7" w14:textId="77777777" w:rsidTr="00CD5F08">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07F901" w14:textId="18C54D09" w:rsidR="00CD5F08" w:rsidRDefault="00CD5F08" w:rsidP="00BF5277">
            <w:pPr>
              <w:rPr>
                <w:rFonts w:ascii="Arial" w:hAnsi="Arial" w:cs="Arial"/>
                <w:bCs/>
                <w:szCs w:val="22"/>
              </w:rPr>
            </w:pPr>
            <w:r>
              <w:rPr>
                <w:rFonts w:ascii="Arial" w:hAnsi="Arial" w:cs="Arial"/>
                <w:bCs/>
                <w:szCs w:val="22"/>
              </w:rPr>
              <w:t>Other</w:t>
            </w:r>
            <w:r w:rsidR="001B206D">
              <w:rPr>
                <w:rFonts w:ascii="Arial" w:hAnsi="Arial" w:cs="Arial"/>
                <w:bCs/>
                <w:szCs w:val="22"/>
              </w:rPr>
              <w:t xml:space="preserve"> (please give a brief description)</w:t>
            </w:r>
          </w:p>
          <w:p w14:paraId="0D793E1E" w14:textId="3878CAC7" w:rsidR="001B206D" w:rsidRDefault="001B206D" w:rsidP="00BF5277">
            <w:pPr>
              <w:rPr>
                <w:rFonts w:ascii="Arial" w:hAnsi="Arial" w:cs="Arial"/>
                <w:bCs/>
                <w:szCs w:val="22"/>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50171816" w14:textId="321FEAA3" w:rsidR="00CD5F08" w:rsidRDefault="00CD5F08" w:rsidP="00BF5277">
            <w:pPr>
              <w:rPr>
                <w:rFonts w:ascii="Arial" w:hAnsi="Arial" w:cs="Arial"/>
                <w:bCs/>
                <w:szCs w:val="22"/>
              </w:rPr>
            </w:pPr>
          </w:p>
        </w:tc>
      </w:tr>
    </w:tbl>
    <w:p w14:paraId="67909351" w14:textId="77777777" w:rsidR="00287378" w:rsidRDefault="00287378">
      <w:r>
        <w:br w:type="page"/>
      </w:r>
    </w:p>
    <w:tbl>
      <w:tblPr>
        <w:tblStyle w:val="TableGrid"/>
        <w:tblW w:w="0" w:type="auto"/>
        <w:tblInd w:w="0" w:type="dxa"/>
        <w:tblLook w:val="04A0" w:firstRow="1" w:lastRow="0" w:firstColumn="1" w:lastColumn="0" w:noHBand="0" w:noVBand="1"/>
      </w:tblPr>
      <w:tblGrid>
        <w:gridCol w:w="9405"/>
      </w:tblGrid>
      <w:tr w:rsidR="004349D7" w14:paraId="490872F8" w14:textId="77777777" w:rsidTr="00163CA9">
        <w:tc>
          <w:tcPr>
            <w:tcW w:w="940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D016D4" w14:textId="43C494E3" w:rsidR="004349D7" w:rsidRDefault="004349D7" w:rsidP="00BF5277">
            <w:pPr>
              <w:rPr>
                <w:rFonts w:ascii="Arial" w:hAnsi="Arial" w:cs="Arial"/>
                <w:bCs/>
                <w:szCs w:val="22"/>
              </w:rPr>
            </w:pPr>
            <w:r>
              <w:rPr>
                <w:rFonts w:ascii="Arial" w:hAnsi="Arial" w:cs="Arial"/>
                <w:bCs/>
                <w:szCs w:val="22"/>
              </w:rPr>
              <w:lastRenderedPageBreak/>
              <w:t xml:space="preserve">Briefly, please </w:t>
            </w:r>
            <w:r w:rsidR="007A0F4D">
              <w:rPr>
                <w:rFonts w:ascii="Arial" w:hAnsi="Arial" w:cs="Arial"/>
                <w:bCs/>
                <w:szCs w:val="22"/>
              </w:rPr>
              <w:t xml:space="preserve">give a brief overview of the </w:t>
            </w:r>
            <w:r>
              <w:rPr>
                <w:rFonts w:ascii="Arial" w:hAnsi="Arial" w:cs="Arial"/>
                <w:bCs/>
                <w:szCs w:val="22"/>
              </w:rPr>
              <w:t>programmes you offer</w:t>
            </w:r>
            <w:r w:rsidR="00F26BEC">
              <w:rPr>
                <w:rFonts w:ascii="Arial" w:hAnsi="Arial" w:cs="Arial"/>
                <w:bCs/>
                <w:szCs w:val="22"/>
              </w:rPr>
              <w:t xml:space="preserve">, </w:t>
            </w:r>
            <w:r w:rsidR="00D93C6F">
              <w:rPr>
                <w:rFonts w:ascii="Arial" w:hAnsi="Arial" w:cs="Arial"/>
                <w:bCs/>
                <w:szCs w:val="22"/>
              </w:rPr>
              <w:t>your ethos as a department</w:t>
            </w:r>
            <w:r w:rsidR="00F26BEC">
              <w:rPr>
                <w:rFonts w:ascii="Arial" w:hAnsi="Arial" w:cs="Arial"/>
                <w:bCs/>
                <w:szCs w:val="22"/>
              </w:rPr>
              <w:t xml:space="preserve"> and your links with the energy sector</w:t>
            </w:r>
            <w:r w:rsidR="00D93C6F">
              <w:rPr>
                <w:rFonts w:ascii="Arial" w:hAnsi="Arial" w:cs="Arial"/>
                <w:bCs/>
                <w:szCs w:val="22"/>
              </w:rPr>
              <w:t xml:space="preserve"> </w:t>
            </w:r>
            <w:r w:rsidR="007A0F4D">
              <w:rPr>
                <w:rFonts w:ascii="Arial" w:hAnsi="Arial" w:cs="Arial"/>
                <w:bCs/>
                <w:szCs w:val="22"/>
              </w:rPr>
              <w:t>(200 word maximum)</w:t>
            </w:r>
          </w:p>
        </w:tc>
      </w:tr>
      <w:tr w:rsidR="004536A8" w14:paraId="1405B923" w14:textId="77777777" w:rsidTr="004536A8">
        <w:tc>
          <w:tcPr>
            <w:tcW w:w="9405" w:type="dxa"/>
            <w:tcBorders>
              <w:top w:val="single" w:sz="4" w:space="0" w:color="auto"/>
              <w:left w:val="single" w:sz="4" w:space="0" w:color="auto"/>
              <w:bottom w:val="single" w:sz="4" w:space="0" w:color="auto"/>
              <w:right w:val="single" w:sz="4" w:space="0" w:color="auto"/>
            </w:tcBorders>
            <w:shd w:val="clear" w:color="auto" w:fill="auto"/>
          </w:tcPr>
          <w:p w14:paraId="149B08D6" w14:textId="77777777" w:rsidR="004536A8" w:rsidRDefault="004536A8" w:rsidP="00BF5277">
            <w:pPr>
              <w:rPr>
                <w:rFonts w:ascii="Arial" w:hAnsi="Arial" w:cs="Arial"/>
                <w:bCs/>
                <w:szCs w:val="22"/>
              </w:rPr>
            </w:pPr>
          </w:p>
          <w:p w14:paraId="3C0F79CF" w14:textId="089CC71C" w:rsidR="004536A8" w:rsidRDefault="004536A8" w:rsidP="00BF5277">
            <w:pPr>
              <w:rPr>
                <w:rFonts w:ascii="Arial" w:hAnsi="Arial" w:cs="Arial"/>
                <w:bCs/>
                <w:szCs w:val="22"/>
              </w:rPr>
            </w:pPr>
          </w:p>
          <w:p w14:paraId="018F20D8" w14:textId="6AEB9D43" w:rsidR="004536A8" w:rsidRDefault="004536A8" w:rsidP="00BF5277">
            <w:pPr>
              <w:rPr>
                <w:rFonts w:ascii="Arial" w:hAnsi="Arial" w:cs="Arial"/>
                <w:bCs/>
                <w:szCs w:val="22"/>
              </w:rPr>
            </w:pPr>
          </w:p>
          <w:p w14:paraId="6BFD0647" w14:textId="64E6CF98" w:rsidR="004536A8" w:rsidRDefault="004536A8" w:rsidP="00BF5277">
            <w:pPr>
              <w:rPr>
                <w:rFonts w:ascii="Arial" w:hAnsi="Arial" w:cs="Arial"/>
                <w:bCs/>
                <w:szCs w:val="22"/>
              </w:rPr>
            </w:pPr>
          </w:p>
          <w:p w14:paraId="05B6F987" w14:textId="578F5475" w:rsidR="004536A8" w:rsidRDefault="004536A8" w:rsidP="00BF5277">
            <w:pPr>
              <w:rPr>
                <w:rFonts w:ascii="Arial" w:hAnsi="Arial" w:cs="Arial"/>
                <w:bCs/>
                <w:szCs w:val="22"/>
              </w:rPr>
            </w:pPr>
          </w:p>
          <w:p w14:paraId="689A9CC5" w14:textId="0E7D25B5" w:rsidR="004536A8" w:rsidRDefault="004536A8" w:rsidP="00BF5277">
            <w:pPr>
              <w:rPr>
                <w:rFonts w:ascii="Arial" w:hAnsi="Arial" w:cs="Arial"/>
                <w:bCs/>
                <w:szCs w:val="22"/>
              </w:rPr>
            </w:pPr>
          </w:p>
          <w:p w14:paraId="721C590F" w14:textId="44917927" w:rsidR="004536A8" w:rsidRDefault="004536A8" w:rsidP="00BF5277">
            <w:pPr>
              <w:rPr>
                <w:rFonts w:ascii="Arial" w:hAnsi="Arial" w:cs="Arial"/>
                <w:bCs/>
                <w:szCs w:val="22"/>
              </w:rPr>
            </w:pPr>
          </w:p>
          <w:p w14:paraId="1BE1ABCE" w14:textId="3B88C11F" w:rsidR="004536A8" w:rsidRDefault="004536A8" w:rsidP="00BF5277">
            <w:pPr>
              <w:rPr>
                <w:rFonts w:ascii="Arial" w:hAnsi="Arial" w:cs="Arial"/>
                <w:bCs/>
                <w:szCs w:val="22"/>
              </w:rPr>
            </w:pPr>
          </w:p>
          <w:p w14:paraId="0865A073" w14:textId="3DC91B9E" w:rsidR="004536A8" w:rsidRDefault="004536A8" w:rsidP="00BF5277">
            <w:pPr>
              <w:rPr>
                <w:rFonts w:ascii="Arial" w:hAnsi="Arial" w:cs="Arial"/>
                <w:bCs/>
                <w:szCs w:val="22"/>
              </w:rPr>
            </w:pPr>
          </w:p>
          <w:p w14:paraId="67354CF2" w14:textId="02D5C3DF" w:rsidR="004536A8" w:rsidRDefault="004536A8" w:rsidP="00BF5277">
            <w:pPr>
              <w:rPr>
                <w:rFonts w:ascii="Arial" w:hAnsi="Arial" w:cs="Arial"/>
                <w:bCs/>
                <w:szCs w:val="22"/>
              </w:rPr>
            </w:pPr>
          </w:p>
          <w:p w14:paraId="5DC80153" w14:textId="77777777" w:rsidR="004536A8" w:rsidRDefault="004536A8" w:rsidP="00BF5277">
            <w:pPr>
              <w:rPr>
                <w:rFonts w:ascii="Arial" w:hAnsi="Arial" w:cs="Arial"/>
                <w:bCs/>
                <w:szCs w:val="22"/>
              </w:rPr>
            </w:pPr>
          </w:p>
          <w:p w14:paraId="54F5BEF2" w14:textId="77777777" w:rsidR="004536A8" w:rsidRDefault="004536A8" w:rsidP="00BF5277">
            <w:pPr>
              <w:rPr>
                <w:rFonts w:ascii="Arial" w:hAnsi="Arial" w:cs="Arial"/>
                <w:bCs/>
                <w:szCs w:val="22"/>
              </w:rPr>
            </w:pPr>
          </w:p>
          <w:p w14:paraId="2DDA4E82" w14:textId="77777777" w:rsidR="004536A8" w:rsidRDefault="004536A8" w:rsidP="00BF5277">
            <w:pPr>
              <w:rPr>
                <w:rFonts w:ascii="Arial" w:hAnsi="Arial" w:cs="Arial"/>
                <w:bCs/>
                <w:szCs w:val="22"/>
              </w:rPr>
            </w:pPr>
          </w:p>
          <w:p w14:paraId="1BC93222" w14:textId="77777777" w:rsidR="004536A8" w:rsidRDefault="004536A8" w:rsidP="00BF5277">
            <w:pPr>
              <w:rPr>
                <w:rFonts w:ascii="Arial" w:hAnsi="Arial" w:cs="Arial"/>
                <w:bCs/>
                <w:szCs w:val="22"/>
              </w:rPr>
            </w:pPr>
          </w:p>
          <w:p w14:paraId="3F11C765" w14:textId="77777777" w:rsidR="004536A8" w:rsidRDefault="004536A8" w:rsidP="00BF5277">
            <w:pPr>
              <w:rPr>
                <w:rFonts w:ascii="Arial" w:hAnsi="Arial" w:cs="Arial"/>
                <w:bCs/>
                <w:szCs w:val="22"/>
              </w:rPr>
            </w:pPr>
          </w:p>
          <w:p w14:paraId="0676BB8D" w14:textId="1094FF46" w:rsidR="004536A8" w:rsidRDefault="004536A8" w:rsidP="00BF5277">
            <w:pPr>
              <w:rPr>
                <w:rFonts w:ascii="Arial" w:hAnsi="Arial" w:cs="Arial"/>
                <w:bCs/>
                <w:szCs w:val="22"/>
              </w:rPr>
            </w:pPr>
          </w:p>
        </w:tc>
      </w:tr>
    </w:tbl>
    <w:p w14:paraId="49C50887" w14:textId="20A91C36" w:rsidR="001B206D" w:rsidRDefault="001B206D" w:rsidP="00BF5277"/>
    <w:p w14:paraId="32A95302" w14:textId="77777777" w:rsidR="004349D7" w:rsidRDefault="004349D7" w:rsidP="00BF5277"/>
    <w:tbl>
      <w:tblPr>
        <w:tblStyle w:val="TableGrid"/>
        <w:tblW w:w="0" w:type="auto"/>
        <w:tblInd w:w="0" w:type="dxa"/>
        <w:tblLook w:val="04A0" w:firstRow="1" w:lastRow="0" w:firstColumn="1" w:lastColumn="0" w:noHBand="0" w:noVBand="1"/>
      </w:tblPr>
      <w:tblGrid>
        <w:gridCol w:w="3681"/>
        <w:gridCol w:w="5724"/>
      </w:tblGrid>
      <w:tr w:rsidR="004349D7" w14:paraId="4909B55D" w14:textId="77777777" w:rsidTr="00D05999">
        <w:tc>
          <w:tcPr>
            <w:tcW w:w="36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B2C63F" w14:textId="09C1CD73" w:rsidR="004349D7" w:rsidRDefault="004349D7" w:rsidP="00BF5277">
            <w:pPr>
              <w:rPr>
                <w:rFonts w:ascii="Arial" w:hAnsi="Arial" w:cs="Arial"/>
                <w:bCs/>
                <w:szCs w:val="22"/>
              </w:rPr>
            </w:pPr>
            <w:r>
              <w:rPr>
                <w:rFonts w:ascii="Arial" w:hAnsi="Arial" w:cs="Arial"/>
                <w:bCs/>
                <w:szCs w:val="22"/>
              </w:rPr>
              <w:t>Do you current</w:t>
            </w:r>
            <w:r w:rsidR="00533553">
              <w:rPr>
                <w:rFonts w:ascii="Arial" w:hAnsi="Arial" w:cs="Arial"/>
                <w:bCs/>
                <w:szCs w:val="22"/>
              </w:rPr>
              <w:t>ly</w:t>
            </w:r>
            <w:r>
              <w:rPr>
                <w:rFonts w:ascii="Arial" w:hAnsi="Arial" w:cs="Arial"/>
                <w:bCs/>
                <w:szCs w:val="22"/>
              </w:rPr>
              <w:t xml:space="preserve"> have any EI members on your staff?</w:t>
            </w:r>
            <w:r w:rsidR="004536A8">
              <w:rPr>
                <w:rFonts w:ascii="Arial" w:hAnsi="Arial" w:cs="Arial"/>
                <w:bCs/>
                <w:szCs w:val="22"/>
              </w:rPr>
              <w:t xml:space="preserve"> If so, please give details</w:t>
            </w:r>
          </w:p>
          <w:p w14:paraId="716C6B00" w14:textId="77777777" w:rsidR="004349D7" w:rsidRDefault="004349D7" w:rsidP="00BF5277">
            <w:pPr>
              <w:rPr>
                <w:rFonts w:ascii="Arial" w:hAnsi="Arial" w:cs="Arial"/>
                <w:bCs/>
                <w:szCs w:val="22"/>
              </w:rPr>
            </w:pP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751D29D" w14:textId="77777777" w:rsidR="004349D7" w:rsidRDefault="004349D7" w:rsidP="00BF5277">
            <w:pPr>
              <w:rPr>
                <w:rFonts w:ascii="Arial" w:hAnsi="Arial" w:cs="Arial"/>
                <w:bCs/>
                <w:szCs w:val="22"/>
              </w:rPr>
            </w:pPr>
          </w:p>
        </w:tc>
      </w:tr>
    </w:tbl>
    <w:p w14:paraId="02B01113" w14:textId="378BAD17" w:rsidR="004349D7" w:rsidRDefault="004349D7" w:rsidP="00BF5277"/>
    <w:tbl>
      <w:tblPr>
        <w:tblStyle w:val="TableGrid"/>
        <w:tblW w:w="0" w:type="auto"/>
        <w:tblInd w:w="0" w:type="dxa"/>
        <w:tblLook w:val="04A0" w:firstRow="1" w:lastRow="0" w:firstColumn="1" w:lastColumn="0" w:noHBand="0" w:noVBand="1"/>
      </w:tblPr>
      <w:tblGrid>
        <w:gridCol w:w="9405"/>
      </w:tblGrid>
      <w:tr w:rsidR="001A0CBE" w14:paraId="313725F2" w14:textId="77777777" w:rsidTr="001A0CBE">
        <w:tc>
          <w:tcPr>
            <w:tcW w:w="940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8B61E3" w14:textId="54A11241" w:rsidR="001A0CBE" w:rsidRDefault="006127CA" w:rsidP="00BF5277">
            <w:pPr>
              <w:rPr>
                <w:rFonts w:ascii="Arial" w:hAnsi="Arial" w:cs="Arial"/>
                <w:bCs/>
                <w:szCs w:val="22"/>
              </w:rPr>
            </w:pPr>
            <w:r>
              <w:rPr>
                <w:rFonts w:ascii="Arial" w:hAnsi="Arial" w:cs="Arial"/>
                <w:bCs/>
                <w:szCs w:val="22"/>
              </w:rPr>
              <w:t>Why would you</w:t>
            </w:r>
            <w:r w:rsidR="00D93C6F">
              <w:rPr>
                <w:rFonts w:ascii="Arial" w:hAnsi="Arial" w:cs="Arial"/>
                <w:bCs/>
                <w:szCs w:val="22"/>
              </w:rPr>
              <w:t xml:space="preserve">r department </w:t>
            </w:r>
            <w:r>
              <w:rPr>
                <w:rFonts w:ascii="Arial" w:hAnsi="Arial" w:cs="Arial"/>
                <w:bCs/>
                <w:szCs w:val="22"/>
              </w:rPr>
              <w:t xml:space="preserve">like to become a </w:t>
            </w:r>
            <w:r w:rsidR="00287378">
              <w:rPr>
                <w:rFonts w:ascii="Arial" w:hAnsi="Arial" w:cs="Arial"/>
                <w:bCs/>
                <w:szCs w:val="22"/>
              </w:rPr>
              <w:t>Learning Affiliate</w:t>
            </w:r>
            <w:r>
              <w:rPr>
                <w:rFonts w:ascii="Arial" w:hAnsi="Arial" w:cs="Arial"/>
                <w:bCs/>
                <w:szCs w:val="22"/>
              </w:rPr>
              <w:t xml:space="preserve"> of the Energy Institute</w:t>
            </w:r>
            <w:r w:rsidR="001B206D">
              <w:rPr>
                <w:rFonts w:ascii="Arial" w:hAnsi="Arial" w:cs="Arial"/>
                <w:bCs/>
                <w:szCs w:val="22"/>
              </w:rPr>
              <w:t>?</w:t>
            </w:r>
            <w:r>
              <w:rPr>
                <w:rFonts w:ascii="Arial" w:hAnsi="Arial" w:cs="Arial"/>
                <w:bCs/>
                <w:szCs w:val="22"/>
              </w:rPr>
              <w:t xml:space="preserve"> </w:t>
            </w:r>
          </w:p>
        </w:tc>
      </w:tr>
      <w:tr w:rsidR="001A0CBE" w14:paraId="096AE25B" w14:textId="77777777" w:rsidTr="00AD7C68">
        <w:trPr>
          <w:trHeight w:val="1420"/>
        </w:trPr>
        <w:tc>
          <w:tcPr>
            <w:tcW w:w="9405" w:type="dxa"/>
            <w:tcBorders>
              <w:top w:val="single" w:sz="4" w:space="0" w:color="auto"/>
              <w:left w:val="single" w:sz="4" w:space="0" w:color="auto"/>
              <w:bottom w:val="single" w:sz="4" w:space="0" w:color="auto"/>
              <w:right w:val="single" w:sz="4" w:space="0" w:color="auto"/>
            </w:tcBorders>
          </w:tcPr>
          <w:p w14:paraId="2CAF083B" w14:textId="77777777" w:rsidR="001A0CBE" w:rsidRDefault="001A0CBE" w:rsidP="00BF5277">
            <w:pPr>
              <w:rPr>
                <w:rFonts w:ascii="Arial" w:hAnsi="Arial" w:cs="Arial"/>
                <w:bCs/>
                <w:szCs w:val="22"/>
              </w:rPr>
            </w:pPr>
          </w:p>
          <w:p w14:paraId="7812EF15" w14:textId="179D7C0F" w:rsidR="00BF5910" w:rsidRDefault="00BF5910" w:rsidP="00BF5277">
            <w:pPr>
              <w:pStyle w:val="HTMLPreformatted"/>
              <w:shd w:val="clear" w:color="auto" w:fill="FFFFFF"/>
              <w:rPr>
                <w:rFonts w:ascii="Arial" w:hAnsi="Arial" w:cs="Arial"/>
                <w:bCs/>
                <w:szCs w:val="22"/>
              </w:rPr>
            </w:pPr>
          </w:p>
        </w:tc>
      </w:tr>
    </w:tbl>
    <w:p w14:paraId="647A7BEC" w14:textId="08F18710" w:rsidR="001A0CBE" w:rsidRDefault="001A0CBE" w:rsidP="00BF5277">
      <w:pPr>
        <w:rPr>
          <w:rFonts w:ascii="Arial" w:hAnsi="Arial" w:cs="Arial"/>
          <w:b/>
          <w:szCs w:val="22"/>
        </w:rPr>
      </w:pPr>
    </w:p>
    <w:p w14:paraId="34D71BBF" w14:textId="3B504B4C" w:rsidR="008B28B8" w:rsidRDefault="008B28B8" w:rsidP="00BF5277">
      <w:pPr>
        <w:rPr>
          <w:rFonts w:ascii="Arial" w:hAnsi="Arial" w:cs="Arial"/>
          <w:b/>
          <w:szCs w:val="22"/>
        </w:rPr>
      </w:pPr>
    </w:p>
    <w:p w14:paraId="307075E0" w14:textId="1DE251C8" w:rsidR="00287378" w:rsidRDefault="00287378" w:rsidP="00287378">
      <w:pPr>
        <w:rPr>
          <w:rFonts w:ascii="Arial" w:hAnsi="Arial" w:cs="Arial"/>
          <w:b/>
          <w:sz w:val="28"/>
          <w:szCs w:val="32"/>
        </w:rPr>
      </w:pPr>
      <w:r>
        <w:rPr>
          <w:rFonts w:ascii="Arial" w:hAnsi="Arial" w:cs="Arial"/>
          <w:b/>
          <w:sz w:val="28"/>
          <w:szCs w:val="32"/>
        </w:rPr>
        <w:t>Which members of your staff team will coordinate your links with the EI?</w:t>
      </w:r>
    </w:p>
    <w:p w14:paraId="6566D7FB" w14:textId="77777777" w:rsidR="00287378" w:rsidRPr="006A3747" w:rsidRDefault="00287378" w:rsidP="00287378">
      <w:pPr>
        <w:rPr>
          <w:rFonts w:ascii="Arial" w:hAnsi="Arial" w:cs="Arial"/>
          <w:b/>
          <w:sz w:val="28"/>
          <w:szCs w:val="3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297"/>
      </w:tblGrid>
      <w:tr w:rsidR="00287378" w14:paraId="049339EE" w14:textId="77777777" w:rsidTr="000D6A0C">
        <w:trPr>
          <w:cantSplit/>
          <w:trHeight w:val="495"/>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78AE92" w14:textId="6D01308A" w:rsidR="00287378" w:rsidRDefault="00287378" w:rsidP="000D6A0C">
            <w:pPr>
              <w:jc w:val="both"/>
              <w:rPr>
                <w:rFonts w:ascii="Arial" w:hAnsi="Arial" w:cs="Arial"/>
                <w:szCs w:val="22"/>
              </w:rPr>
            </w:pPr>
            <w:r>
              <w:rPr>
                <w:rFonts w:ascii="Arial" w:hAnsi="Arial" w:cs="Arial"/>
                <w:szCs w:val="22"/>
              </w:rPr>
              <w:t>Main contact name</w:t>
            </w:r>
            <w:r w:rsidR="001845AF">
              <w:rPr>
                <w:rFonts w:ascii="Arial" w:hAnsi="Arial" w:cs="Arial"/>
                <w:szCs w:val="22"/>
              </w:rPr>
              <w:t>:</w:t>
            </w:r>
          </w:p>
        </w:tc>
        <w:tc>
          <w:tcPr>
            <w:tcW w:w="6297" w:type="dxa"/>
            <w:tcBorders>
              <w:top w:val="single" w:sz="4" w:space="0" w:color="auto"/>
              <w:left w:val="single" w:sz="4" w:space="0" w:color="auto"/>
              <w:bottom w:val="single" w:sz="4" w:space="0" w:color="auto"/>
              <w:right w:val="single" w:sz="4" w:space="0" w:color="auto"/>
            </w:tcBorders>
          </w:tcPr>
          <w:p w14:paraId="71CDF093" w14:textId="77777777" w:rsidR="00287378" w:rsidRDefault="00287378" w:rsidP="000D6A0C">
            <w:pPr>
              <w:jc w:val="both"/>
              <w:rPr>
                <w:rFonts w:ascii="Arial" w:hAnsi="Arial" w:cs="Arial"/>
                <w:sz w:val="20"/>
              </w:rPr>
            </w:pPr>
          </w:p>
        </w:tc>
      </w:tr>
      <w:tr w:rsidR="00287378" w14:paraId="4C09F3B2" w14:textId="77777777" w:rsidTr="000D6A0C">
        <w:trPr>
          <w:cantSplit/>
          <w:trHeight w:val="495"/>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F222320" w14:textId="0E9FEA16" w:rsidR="00287378" w:rsidRDefault="00287378" w:rsidP="000D6A0C">
            <w:pPr>
              <w:jc w:val="both"/>
              <w:rPr>
                <w:rFonts w:ascii="Arial" w:hAnsi="Arial" w:cs="Arial"/>
                <w:szCs w:val="22"/>
              </w:rPr>
            </w:pPr>
            <w:r>
              <w:rPr>
                <w:rFonts w:ascii="Arial" w:hAnsi="Arial" w:cs="Arial"/>
                <w:szCs w:val="22"/>
              </w:rPr>
              <w:t xml:space="preserve">What is </w:t>
            </w:r>
            <w:r w:rsidR="00067FC3">
              <w:rPr>
                <w:rFonts w:ascii="Arial" w:hAnsi="Arial" w:cs="Arial"/>
                <w:szCs w:val="22"/>
              </w:rPr>
              <w:t>their</w:t>
            </w:r>
            <w:r>
              <w:rPr>
                <w:rFonts w:ascii="Arial" w:hAnsi="Arial" w:cs="Arial"/>
                <w:szCs w:val="22"/>
              </w:rPr>
              <w:t xml:space="preserve"> position in the organisation?</w:t>
            </w:r>
          </w:p>
        </w:tc>
        <w:tc>
          <w:tcPr>
            <w:tcW w:w="6297" w:type="dxa"/>
            <w:tcBorders>
              <w:top w:val="single" w:sz="4" w:space="0" w:color="auto"/>
              <w:left w:val="single" w:sz="4" w:space="0" w:color="auto"/>
              <w:bottom w:val="single" w:sz="4" w:space="0" w:color="auto"/>
              <w:right w:val="single" w:sz="4" w:space="0" w:color="auto"/>
            </w:tcBorders>
          </w:tcPr>
          <w:p w14:paraId="7BAA36EC" w14:textId="77777777" w:rsidR="00287378" w:rsidRDefault="00287378" w:rsidP="000D6A0C">
            <w:pPr>
              <w:jc w:val="both"/>
              <w:rPr>
                <w:rFonts w:ascii="Arial" w:hAnsi="Arial" w:cs="Arial"/>
                <w:sz w:val="20"/>
              </w:rPr>
            </w:pPr>
          </w:p>
        </w:tc>
      </w:tr>
      <w:tr w:rsidR="00287378" w14:paraId="5908533F" w14:textId="77777777" w:rsidTr="000D6A0C">
        <w:trPr>
          <w:trHeight w:val="524"/>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D6C629" w14:textId="77777777" w:rsidR="00287378" w:rsidRDefault="00287378" w:rsidP="000D6A0C">
            <w:pPr>
              <w:jc w:val="both"/>
              <w:rPr>
                <w:rFonts w:ascii="Arial" w:hAnsi="Arial" w:cs="Arial"/>
                <w:szCs w:val="22"/>
              </w:rPr>
            </w:pPr>
            <w:r>
              <w:rPr>
                <w:rFonts w:ascii="Arial" w:hAnsi="Arial" w:cs="Arial"/>
                <w:szCs w:val="22"/>
              </w:rPr>
              <w:t>Telephone:</w:t>
            </w:r>
          </w:p>
          <w:p w14:paraId="2E7CEC36" w14:textId="77777777" w:rsidR="00287378" w:rsidRDefault="00287378" w:rsidP="000D6A0C">
            <w:pPr>
              <w:jc w:val="both"/>
              <w:rPr>
                <w:rFonts w:ascii="Arial" w:hAnsi="Arial" w:cs="Arial"/>
                <w:sz w:val="20"/>
              </w:rPr>
            </w:pPr>
          </w:p>
        </w:tc>
        <w:tc>
          <w:tcPr>
            <w:tcW w:w="6297" w:type="dxa"/>
            <w:tcBorders>
              <w:top w:val="single" w:sz="4" w:space="0" w:color="auto"/>
              <w:left w:val="single" w:sz="4" w:space="0" w:color="auto"/>
              <w:right w:val="single" w:sz="4" w:space="0" w:color="auto"/>
            </w:tcBorders>
          </w:tcPr>
          <w:p w14:paraId="097E9AE1" w14:textId="77777777" w:rsidR="00287378" w:rsidRDefault="00287378" w:rsidP="000D6A0C">
            <w:pPr>
              <w:jc w:val="both"/>
              <w:rPr>
                <w:rFonts w:ascii="Arial" w:hAnsi="Arial" w:cs="Arial"/>
                <w:sz w:val="20"/>
              </w:rPr>
            </w:pPr>
          </w:p>
        </w:tc>
      </w:tr>
      <w:tr w:rsidR="00287378" w14:paraId="2679A587" w14:textId="77777777" w:rsidTr="000D6A0C">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6E89DB" w14:textId="77777777" w:rsidR="00287378" w:rsidRDefault="00287378" w:rsidP="000D6A0C">
            <w:pPr>
              <w:jc w:val="both"/>
              <w:rPr>
                <w:rFonts w:ascii="Arial" w:hAnsi="Arial" w:cs="Arial"/>
                <w:szCs w:val="22"/>
              </w:rPr>
            </w:pPr>
            <w:r>
              <w:rPr>
                <w:rFonts w:ascii="Arial" w:hAnsi="Arial" w:cs="Arial"/>
                <w:szCs w:val="22"/>
              </w:rPr>
              <w:t>Email:</w:t>
            </w:r>
          </w:p>
          <w:p w14:paraId="3EAB549A" w14:textId="77777777" w:rsidR="00287378" w:rsidRDefault="00287378" w:rsidP="000D6A0C">
            <w:pPr>
              <w:jc w:val="both"/>
              <w:rPr>
                <w:rFonts w:ascii="Arial" w:hAnsi="Arial" w:cs="Arial"/>
                <w:szCs w:val="22"/>
              </w:rPr>
            </w:pPr>
          </w:p>
        </w:tc>
        <w:tc>
          <w:tcPr>
            <w:tcW w:w="6297" w:type="dxa"/>
            <w:tcBorders>
              <w:top w:val="single" w:sz="4" w:space="0" w:color="auto"/>
              <w:left w:val="single" w:sz="4" w:space="0" w:color="auto"/>
              <w:bottom w:val="single" w:sz="4" w:space="0" w:color="auto"/>
              <w:right w:val="single" w:sz="4" w:space="0" w:color="auto"/>
            </w:tcBorders>
          </w:tcPr>
          <w:p w14:paraId="4DD95AB5" w14:textId="77777777" w:rsidR="00287378" w:rsidRDefault="00287378" w:rsidP="000D6A0C">
            <w:pPr>
              <w:jc w:val="both"/>
              <w:rPr>
                <w:rFonts w:ascii="Arial" w:hAnsi="Arial" w:cs="Arial"/>
                <w:sz w:val="20"/>
              </w:rPr>
            </w:pPr>
          </w:p>
        </w:tc>
      </w:tr>
    </w:tbl>
    <w:p w14:paraId="23CFE25E" w14:textId="77777777" w:rsidR="00287378" w:rsidRDefault="00287378" w:rsidP="00287378">
      <w:pPr>
        <w:rPr>
          <w:rFonts w:ascii="Arial" w:hAnsi="Arial" w:cs="Arial"/>
          <w:b/>
          <w:sz w:val="28"/>
          <w:szCs w:val="32"/>
        </w:rPr>
      </w:pPr>
    </w:p>
    <w:p w14:paraId="792BFE12" w14:textId="0E683A1B" w:rsidR="00287378" w:rsidRPr="00FB382D" w:rsidRDefault="00287378" w:rsidP="00287378">
      <w:pPr>
        <w:rPr>
          <w:rFonts w:ascii="Arial" w:hAnsi="Arial" w:cs="Arial"/>
          <w:bCs/>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297"/>
      </w:tblGrid>
      <w:tr w:rsidR="00287378" w14:paraId="26FB252D" w14:textId="77777777" w:rsidTr="000D6A0C">
        <w:trPr>
          <w:cantSplit/>
          <w:trHeight w:val="495"/>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BEF526" w14:textId="61B01112" w:rsidR="00287378" w:rsidRDefault="00287378" w:rsidP="000D6A0C">
            <w:pPr>
              <w:jc w:val="both"/>
              <w:rPr>
                <w:rFonts w:ascii="Arial" w:hAnsi="Arial" w:cs="Arial"/>
                <w:szCs w:val="22"/>
              </w:rPr>
            </w:pPr>
            <w:r>
              <w:rPr>
                <w:rFonts w:ascii="Arial" w:hAnsi="Arial" w:cs="Arial"/>
                <w:szCs w:val="22"/>
              </w:rPr>
              <w:t>Second contact name</w:t>
            </w:r>
            <w:r w:rsidR="001845AF">
              <w:rPr>
                <w:rFonts w:ascii="Arial" w:hAnsi="Arial" w:cs="Arial"/>
                <w:szCs w:val="22"/>
              </w:rPr>
              <w:t>:</w:t>
            </w:r>
          </w:p>
        </w:tc>
        <w:tc>
          <w:tcPr>
            <w:tcW w:w="6297" w:type="dxa"/>
            <w:tcBorders>
              <w:top w:val="single" w:sz="4" w:space="0" w:color="auto"/>
              <w:left w:val="single" w:sz="4" w:space="0" w:color="auto"/>
              <w:bottom w:val="single" w:sz="4" w:space="0" w:color="auto"/>
              <w:right w:val="single" w:sz="4" w:space="0" w:color="auto"/>
            </w:tcBorders>
          </w:tcPr>
          <w:p w14:paraId="63CF68FA" w14:textId="77777777" w:rsidR="00287378" w:rsidRDefault="00287378" w:rsidP="000D6A0C">
            <w:pPr>
              <w:jc w:val="both"/>
              <w:rPr>
                <w:rFonts w:ascii="Arial" w:hAnsi="Arial" w:cs="Arial"/>
                <w:sz w:val="20"/>
              </w:rPr>
            </w:pPr>
          </w:p>
        </w:tc>
      </w:tr>
      <w:tr w:rsidR="00287378" w14:paraId="2A6C10C4" w14:textId="77777777" w:rsidTr="000D6A0C">
        <w:trPr>
          <w:cantSplit/>
          <w:trHeight w:val="495"/>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CDE779" w14:textId="73A72F01" w:rsidR="00287378" w:rsidRDefault="00287378" w:rsidP="000D6A0C">
            <w:pPr>
              <w:jc w:val="both"/>
              <w:rPr>
                <w:rFonts w:ascii="Arial" w:hAnsi="Arial" w:cs="Arial"/>
                <w:szCs w:val="22"/>
              </w:rPr>
            </w:pPr>
            <w:r>
              <w:rPr>
                <w:rFonts w:ascii="Arial" w:hAnsi="Arial" w:cs="Arial"/>
                <w:szCs w:val="22"/>
              </w:rPr>
              <w:t xml:space="preserve">What is </w:t>
            </w:r>
            <w:r w:rsidR="00067FC3">
              <w:rPr>
                <w:rFonts w:ascii="Arial" w:hAnsi="Arial" w:cs="Arial"/>
                <w:szCs w:val="22"/>
              </w:rPr>
              <w:t>their</w:t>
            </w:r>
            <w:r>
              <w:rPr>
                <w:rFonts w:ascii="Arial" w:hAnsi="Arial" w:cs="Arial"/>
                <w:szCs w:val="22"/>
              </w:rPr>
              <w:t xml:space="preserve"> position in the organisation?</w:t>
            </w:r>
          </w:p>
        </w:tc>
        <w:tc>
          <w:tcPr>
            <w:tcW w:w="6297" w:type="dxa"/>
            <w:tcBorders>
              <w:top w:val="single" w:sz="4" w:space="0" w:color="auto"/>
              <w:left w:val="single" w:sz="4" w:space="0" w:color="auto"/>
              <w:bottom w:val="single" w:sz="4" w:space="0" w:color="auto"/>
              <w:right w:val="single" w:sz="4" w:space="0" w:color="auto"/>
            </w:tcBorders>
          </w:tcPr>
          <w:p w14:paraId="7535C24E" w14:textId="77777777" w:rsidR="00287378" w:rsidRDefault="00287378" w:rsidP="000D6A0C">
            <w:pPr>
              <w:jc w:val="both"/>
              <w:rPr>
                <w:rFonts w:ascii="Arial" w:hAnsi="Arial" w:cs="Arial"/>
                <w:sz w:val="20"/>
              </w:rPr>
            </w:pPr>
          </w:p>
        </w:tc>
      </w:tr>
      <w:tr w:rsidR="00287378" w14:paraId="692B78A1" w14:textId="77777777" w:rsidTr="000D6A0C">
        <w:trPr>
          <w:trHeight w:val="524"/>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CBEE5F" w14:textId="77777777" w:rsidR="00287378" w:rsidRDefault="00287378" w:rsidP="000D6A0C">
            <w:pPr>
              <w:jc w:val="both"/>
              <w:rPr>
                <w:rFonts w:ascii="Arial" w:hAnsi="Arial" w:cs="Arial"/>
                <w:szCs w:val="22"/>
              </w:rPr>
            </w:pPr>
            <w:r>
              <w:rPr>
                <w:rFonts w:ascii="Arial" w:hAnsi="Arial" w:cs="Arial"/>
                <w:szCs w:val="22"/>
              </w:rPr>
              <w:t>Telephone:</w:t>
            </w:r>
          </w:p>
          <w:p w14:paraId="40846AB5" w14:textId="77777777" w:rsidR="00287378" w:rsidRDefault="00287378" w:rsidP="000D6A0C">
            <w:pPr>
              <w:jc w:val="both"/>
              <w:rPr>
                <w:rFonts w:ascii="Arial" w:hAnsi="Arial" w:cs="Arial"/>
                <w:sz w:val="20"/>
              </w:rPr>
            </w:pPr>
          </w:p>
        </w:tc>
        <w:tc>
          <w:tcPr>
            <w:tcW w:w="6297" w:type="dxa"/>
            <w:tcBorders>
              <w:top w:val="single" w:sz="4" w:space="0" w:color="auto"/>
              <w:left w:val="single" w:sz="4" w:space="0" w:color="auto"/>
              <w:right w:val="single" w:sz="4" w:space="0" w:color="auto"/>
            </w:tcBorders>
          </w:tcPr>
          <w:p w14:paraId="32FE8470" w14:textId="77777777" w:rsidR="00287378" w:rsidRDefault="00287378" w:rsidP="000D6A0C">
            <w:pPr>
              <w:jc w:val="both"/>
              <w:rPr>
                <w:rFonts w:ascii="Arial" w:hAnsi="Arial" w:cs="Arial"/>
                <w:sz w:val="20"/>
              </w:rPr>
            </w:pPr>
          </w:p>
        </w:tc>
      </w:tr>
      <w:tr w:rsidR="00287378" w14:paraId="6E2AD7AE" w14:textId="77777777" w:rsidTr="000D6A0C">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BF9E51" w14:textId="77777777" w:rsidR="00287378" w:rsidRDefault="00287378" w:rsidP="000D6A0C">
            <w:pPr>
              <w:jc w:val="both"/>
              <w:rPr>
                <w:rFonts w:ascii="Arial" w:hAnsi="Arial" w:cs="Arial"/>
                <w:szCs w:val="22"/>
              </w:rPr>
            </w:pPr>
            <w:r>
              <w:rPr>
                <w:rFonts w:ascii="Arial" w:hAnsi="Arial" w:cs="Arial"/>
                <w:szCs w:val="22"/>
              </w:rPr>
              <w:t>Email:</w:t>
            </w:r>
          </w:p>
          <w:p w14:paraId="29295D7F" w14:textId="77777777" w:rsidR="00287378" w:rsidRDefault="00287378" w:rsidP="000D6A0C">
            <w:pPr>
              <w:jc w:val="both"/>
              <w:rPr>
                <w:rFonts w:ascii="Arial" w:hAnsi="Arial" w:cs="Arial"/>
                <w:szCs w:val="22"/>
              </w:rPr>
            </w:pPr>
          </w:p>
        </w:tc>
        <w:tc>
          <w:tcPr>
            <w:tcW w:w="6297" w:type="dxa"/>
            <w:tcBorders>
              <w:top w:val="single" w:sz="4" w:space="0" w:color="auto"/>
              <w:left w:val="single" w:sz="4" w:space="0" w:color="auto"/>
              <w:bottom w:val="single" w:sz="4" w:space="0" w:color="auto"/>
              <w:right w:val="single" w:sz="4" w:space="0" w:color="auto"/>
            </w:tcBorders>
          </w:tcPr>
          <w:p w14:paraId="32F4A356" w14:textId="77777777" w:rsidR="00287378" w:rsidRDefault="00287378" w:rsidP="000D6A0C">
            <w:pPr>
              <w:jc w:val="both"/>
              <w:rPr>
                <w:rFonts w:ascii="Arial" w:hAnsi="Arial" w:cs="Arial"/>
                <w:sz w:val="20"/>
              </w:rPr>
            </w:pPr>
          </w:p>
        </w:tc>
      </w:tr>
    </w:tbl>
    <w:p w14:paraId="48D38FD0" w14:textId="77777777" w:rsidR="008D0B54" w:rsidRPr="00CC0E29" w:rsidRDefault="008D0B54" w:rsidP="00BF5277">
      <w:pPr>
        <w:rPr>
          <w:rFonts w:ascii="Arial" w:hAnsi="Arial" w:cs="Arial"/>
          <w:b/>
          <w:sz w:val="40"/>
          <w:szCs w:val="40"/>
        </w:rPr>
      </w:pPr>
    </w:p>
    <w:p w14:paraId="75F1B333" w14:textId="77777777" w:rsidR="008D0B54" w:rsidRPr="00FC2092" w:rsidRDefault="008D0B54" w:rsidP="00BF5277">
      <w:pPr>
        <w:rPr>
          <w:rFonts w:ascii="Arial" w:hAnsi="Arial" w:cs="Arial"/>
          <w:b/>
          <w:color w:val="000000"/>
          <w:sz w:val="36"/>
          <w:szCs w:val="36"/>
          <w14:shadow w14:blurRad="50800" w14:dist="38100" w14:dir="2700000" w14:sx="100000" w14:sy="100000" w14:kx="0" w14:ky="0" w14:algn="tl">
            <w14:srgbClr w14:val="000000">
              <w14:alpha w14:val="60000"/>
            </w14:srgbClr>
          </w14:shadow>
        </w:rPr>
      </w:pPr>
      <w:r w:rsidRPr="00FC2092">
        <w:rPr>
          <w:rFonts w:ascii="Arial" w:hAnsi="Arial" w:cs="Arial"/>
          <w:b/>
          <w:sz w:val="36"/>
          <w:szCs w:val="36"/>
        </w:rPr>
        <w:t>Your declaration and signature</w:t>
      </w:r>
      <w:r w:rsidRPr="00FC2092">
        <w:rPr>
          <w:rFonts w:ascii="Arial" w:hAnsi="Arial" w:cs="Arial"/>
          <w:b/>
          <w:color w:val="000000"/>
          <w:sz w:val="36"/>
          <w:szCs w:val="36"/>
          <w14:shadow w14:blurRad="50800" w14:dist="38100" w14:dir="2700000" w14:sx="100000" w14:sy="100000" w14:kx="0" w14:ky="0" w14:algn="tl">
            <w14:srgbClr w14:val="000000">
              <w14:alpha w14:val="60000"/>
            </w14:srgbClr>
          </w14:shadow>
        </w:rPr>
        <w:t xml:space="preserve"> </w:t>
      </w:r>
    </w:p>
    <w:p w14:paraId="0441DAA8" w14:textId="77777777" w:rsidR="00812DDE" w:rsidRDefault="00812DDE" w:rsidP="00BF5277">
      <w:pPr>
        <w:rPr>
          <w:rFonts w:ascii="Arial" w:hAnsi="Arial" w:cs="Arial"/>
          <w:szCs w:val="22"/>
        </w:rPr>
      </w:pPr>
    </w:p>
    <w:p w14:paraId="1B5FF183" w14:textId="3ABDB662" w:rsidR="008D0B54" w:rsidRPr="006A3747" w:rsidRDefault="008D0B54" w:rsidP="00BF5277">
      <w:pPr>
        <w:shd w:val="clear" w:color="auto" w:fill="B4C6E7" w:themeFill="accent1" w:themeFillTint="66"/>
        <w:rPr>
          <w:rFonts w:ascii="Arial" w:hAnsi="Arial" w:cs="Arial"/>
          <w:szCs w:val="22"/>
        </w:rPr>
      </w:pPr>
    </w:p>
    <w:p w14:paraId="63F2A040" w14:textId="1ABCEB71" w:rsidR="008D0B54" w:rsidRDefault="008D0B54" w:rsidP="00BF5277">
      <w:pPr>
        <w:shd w:val="clear" w:color="auto" w:fill="B4C6E7" w:themeFill="accent1" w:themeFillTint="66"/>
        <w:rPr>
          <w:rFonts w:ascii="Arial" w:hAnsi="Arial" w:cs="Arial"/>
          <w:szCs w:val="22"/>
        </w:rPr>
      </w:pPr>
      <w:r w:rsidRPr="00812DDE">
        <w:rPr>
          <w:rFonts w:ascii="Arial" w:hAnsi="Arial" w:cs="Arial"/>
          <w:szCs w:val="22"/>
        </w:rPr>
        <w:t>I</w:t>
      </w:r>
      <w:r w:rsidR="007A0F4D">
        <w:rPr>
          <w:rFonts w:ascii="Arial" w:hAnsi="Arial" w:cs="Arial"/>
          <w:szCs w:val="22"/>
        </w:rPr>
        <w:t xml:space="preserve"> wish to apply for </w:t>
      </w:r>
      <w:r w:rsidR="00287378">
        <w:rPr>
          <w:rFonts w:ascii="Arial" w:hAnsi="Arial" w:cs="Arial"/>
          <w:szCs w:val="22"/>
        </w:rPr>
        <w:t>Learning Affiliate</w:t>
      </w:r>
      <w:r w:rsidR="007A0F4D">
        <w:rPr>
          <w:rFonts w:ascii="Arial" w:hAnsi="Arial" w:cs="Arial"/>
          <w:szCs w:val="22"/>
        </w:rPr>
        <w:t xml:space="preserve"> status on behalf of my department and organisation. I have read and agree to the </w:t>
      </w:r>
      <w:r w:rsidR="00812DDE" w:rsidRPr="00812DDE">
        <w:rPr>
          <w:rFonts w:ascii="Arial" w:hAnsi="Arial" w:cs="Arial"/>
          <w:szCs w:val="22"/>
        </w:rPr>
        <w:t xml:space="preserve">EI’s </w:t>
      </w:r>
      <w:r w:rsidRPr="00812DDE">
        <w:rPr>
          <w:rFonts w:ascii="Arial" w:hAnsi="Arial" w:cs="Arial"/>
          <w:szCs w:val="22"/>
        </w:rPr>
        <w:t>Terms and Conditions</w:t>
      </w:r>
      <w:r w:rsidR="00812DDE" w:rsidRPr="00812DDE">
        <w:rPr>
          <w:rFonts w:ascii="Arial" w:hAnsi="Arial" w:cs="Arial"/>
          <w:szCs w:val="22"/>
        </w:rPr>
        <w:t>.</w:t>
      </w:r>
      <w:r w:rsidRPr="00812DDE">
        <w:rPr>
          <w:rFonts w:ascii="Arial" w:hAnsi="Arial" w:cs="Arial"/>
          <w:szCs w:val="22"/>
        </w:rPr>
        <w:t xml:space="preserve"> </w:t>
      </w:r>
    </w:p>
    <w:p w14:paraId="744D23AD" w14:textId="77777777" w:rsidR="00812DDE" w:rsidRPr="00812DDE" w:rsidRDefault="00812DDE" w:rsidP="00BF5277">
      <w:pPr>
        <w:shd w:val="clear" w:color="auto" w:fill="B4C6E7" w:themeFill="accent1" w:themeFillTint="66"/>
        <w:rPr>
          <w:rFonts w:ascii="Arial" w:hAnsi="Arial" w:cs="Arial"/>
          <w:szCs w:val="22"/>
        </w:rPr>
      </w:pPr>
    </w:p>
    <w:p w14:paraId="768B06AA" w14:textId="7329E0A9" w:rsidR="008D0B54" w:rsidRPr="006A3747" w:rsidRDefault="008D0B54" w:rsidP="00BF5277">
      <w:pPr>
        <w:shd w:val="clear" w:color="auto" w:fill="B4C6E7" w:themeFill="accent1" w:themeFillTint="66"/>
        <w:rPr>
          <w:rFonts w:ascii="Arial" w:hAnsi="Arial" w:cs="Arial"/>
          <w:szCs w:val="22"/>
        </w:rPr>
      </w:pPr>
      <w:r w:rsidRPr="006A3747">
        <w:rPr>
          <w:rFonts w:ascii="Arial" w:hAnsi="Arial" w:cs="Arial"/>
          <w:szCs w:val="22"/>
        </w:rPr>
        <w:t xml:space="preserve">I understand, in making this application, that I am giving my consent for the EI to hold my personal data on its database, and </w:t>
      </w:r>
      <w:r w:rsidR="00067FC3">
        <w:rPr>
          <w:rFonts w:ascii="Arial" w:hAnsi="Arial" w:cs="Arial"/>
          <w:szCs w:val="22"/>
        </w:rPr>
        <w:t xml:space="preserve">that the details of any other individuals provided on this form are given with their consent for use by the EI to administer our application to become a Learning </w:t>
      </w:r>
      <w:r w:rsidR="001C045B">
        <w:rPr>
          <w:rFonts w:ascii="Arial" w:hAnsi="Arial" w:cs="Arial"/>
          <w:szCs w:val="22"/>
        </w:rPr>
        <w:t>Affiliate</w:t>
      </w:r>
      <w:r w:rsidR="00067FC3">
        <w:rPr>
          <w:rFonts w:ascii="Arial" w:hAnsi="Arial" w:cs="Arial"/>
          <w:szCs w:val="22"/>
        </w:rPr>
        <w:t xml:space="preserve"> of the EI and provide information and benefits associated with our</w:t>
      </w:r>
      <w:r w:rsidR="001C045B">
        <w:rPr>
          <w:rFonts w:ascii="Arial" w:hAnsi="Arial" w:cs="Arial"/>
          <w:szCs w:val="22"/>
        </w:rPr>
        <w:t xml:space="preserve"> organisational</w:t>
      </w:r>
      <w:r w:rsidR="00067FC3">
        <w:rPr>
          <w:rFonts w:ascii="Arial" w:hAnsi="Arial" w:cs="Arial"/>
          <w:szCs w:val="22"/>
        </w:rPr>
        <w:t xml:space="preserve"> membership. I understand </w:t>
      </w:r>
      <w:r w:rsidR="001C045B">
        <w:rPr>
          <w:rFonts w:ascii="Arial" w:hAnsi="Arial" w:cs="Arial"/>
          <w:szCs w:val="22"/>
        </w:rPr>
        <w:t>that all</w:t>
      </w:r>
      <w:r w:rsidRPr="006A3747">
        <w:rPr>
          <w:rFonts w:ascii="Arial" w:hAnsi="Arial" w:cs="Arial"/>
          <w:szCs w:val="22"/>
        </w:rPr>
        <w:t xml:space="preserve"> data will be managed in accordance with the EI’s </w:t>
      </w:r>
      <w:r w:rsidRPr="006A3747">
        <w:rPr>
          <w:rFonts w:ascii="Arial" w:hAnsi="Arial" w:cs="Arial"/>
          <w:color w:val="2F5496" w:themeColor="accent1" w:themeShade="BF"/>
          <w:szCs w:val="22"/>
          <w:u w:val="single"/>
        </w:rPr>
        <w:t>Privacy Policy</w:t>
      </w:r>
      <w:r w:rsidRPr="006A3747">
        <w:rPr>
          <w:rFonts w:ascii="Arial" w:hAnsi="Arial" w:cs="Arial"/>
          <w:szCs w:val="22"/>
        </w:rPr>
        <w:t xml:space="preserve">. </w:t>
      </w:r>
    </w:p>
    <w:p w14:paraId="4E8B9DB2" w14:textId="77777777" w:rsidR="008D0B54" w:rsidRPr="006A3747" w:rsidRDefault="008D0B54" w:rsidP="00BF5277">
      <w:pPr>
        <w:shd w:val="clear" w:color="auto" w:fill="B4C6E7" w:themeFill="accent1" w:themeFillTint="66"/>
        <w:rPr>
          <w:rFonts w:ascii="Arial" w:hAnsi="Arial" w:cs="Arial"/>
          <w:szCs w:val="22"/>
        </w:rPr>
      </w:pPr>
    </w:p>
    <w:p w14:paraId="5D2D8BE8" w14:textId="38ADF99F" w:rsidR="008D0B54" w:rsidRDefault="008D0B54" w:rsidP="00BF5277">
      <w:pPr>
        <w:shd w:val="clear" w:color="auto" w:fill="B4C6E7" w:themeFill="accent1" w:themeFillTint="66"/>
        <w:rPr>
          <w:rFonts w:ascii="Arial" w:hAnsi="Arial" w:cs="Arial"/>
          <w:szCs w:val="22"/>
        </w:rPr>
      </w:pPr>
      <w:r w:rsidRPr="006A3747">
        <w:rPr>
          <w:rFonts w:ascii="Arial" w:hAnsi="Arial" w:cs="Arial"/>
          <w:szCs w:val="22"/>
        </w:rPr>
        <w:t xml:space="preserve">The statements I have made in my application are </w:t>
      </w:r>
      <w:r w:rsidR="00D93C6F">
        <w:rPr>
          <w:rFonts w:ascii="Arial" w:hAnsi="Arial" w:cs="Arial"/>
          <w:szCs w:val="22"/>
        </w:rPr>
        <w:t xml:space="preserve">a </w:t>
      </w:r>
      <w:r w:rsidRPr="006A3747">
        <w:rPr>
          <w:rFonts w:ascii="Arial" w:hAnsi="Arial" w:cs="Arial"/>
          <w:szCs w:val="22"/>
        </w:rPr>
        <w:t>true and accurate re</w:t>
      </w:r>
      <w:r w:rsidR="00D93C6F">
        <w:rPr>
          <w:rFonts w:ascii="Arial" w:hAnsi="Arial" w:cs="Arial"/>
          <w:szCs w:val="22"/>
        </w:rPr>
        <w:t xml:space="preserve">presentation of the programmes offered by my institution. </w:t>
      </w:r>
    </w:p>
    <w:p w14:paraId="375D1FBE" w14:textId="77777777" w:rsidR="008D0B54" w:rsidRPr="006A3747" w:rsidRDefault="008D0B54" w:rsidP="00BF5277">
      <w:pPr>
        <w:shd w:val="clear" w:color="auto" w:fill="B4C6E7" w:themeFill="accent1" w:themeFillTint="66"/>
        <w:rPr>
          <w:rFonts w:ascii="Arial" w:hAnsi="Arial" w:cs="Arial"/>
          <w:szCs w:val="22"/>
        </w:rPr>
      </w:pPr>
    </w:p>
    <w:p w14:paraId="0A979B69" w14:textId="77777777" w:rsidR="008D0B54" w:rsidRPr="006A3747" w:rsidRDefault="008D0B54" w:rsidP="00BF5277">
      <w:pPr>
        <w:rPr>
          <w:rFonts w:ascii="Arial" w:hAnsi="Arial" w:cs="Arial"/>
          <w:szCs w:val="22"/>
        </w:rPr>
      </w:pPr>
    </w:p>
    <w:p w14:paraId="7531C762" w14:textId="77777777" w:rsidR="008D0B54" w:rsidRPr="006A3747" w:rsidRDefault="008D0B54" w:rsidP="00BF5277">
      <w:pPr>
        <w:rPr>
          <w:rFonts w:ascii="Arial" w:hAnsi="Arial" w:cs="Arial"/>
          <w:szCs w:val="22"/>
        </w:rPr>
      </w:pPr>
    </w:p>
    <w:p w14:paraId="11BAFC4E" w14:textId="77777777" w:rsidR="008D0B54" w:rsidRPr="006A3747" w:rsidRDefault="008D0B54" w:rsidP="00BF5277">
      <w:pPr>
        <w:ind w:right="173"/>
        <w:rPr>
          <w:rFonts w:ascii="Arial" w:hAnsi="Arial" w:cs="Arial"/>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142"/>
      </w:tblGrid>
      <w:tr w:rsidR="008D0B54" w:rsidRPr="006A3747" w14:paraId="6D811675" w14:textId="77777777" w:rsidTr="08CEF17A">
        <w:tc>
          <w:tcPr>
            <w:tcW w:w="1203" w:type="pct"/>
            <w:shd w:val="clear" w:color="auto" w:fill="FBE4D5" w:themeFill="accent2" w:themeFillTint="33"/>
          </w:tcPr>
          <w:p w14:paraId="4D6DFFFF" w14:textId="2543659A" w:rsidR="008D0B54" w:rsidRPr="006A3747" w:rsidRDefault="004536A8" w:rsidP="00BF5277">
            <w:pPr>
              <w:ind w:right="173"/>
              <w:rPr>
                <w:rFonts w:ascii="Arial" w:hAnsi="Arial" w:cs="Arial"/>
              </w:rPr>
            </w:pPr>
            <w:r>
              <w:rPr>
                <w:rFonts w:ascii="Arial" w:hAnsi="Arial" w:cs="Arial"/>
              </w:rPr>
              <w:t>Main contact s</w:t>
            </w:r>
            <w:r w:rsidR="008D0B54" w:rsidRPr="006A3747">
              <w:rPr>
                <w:rFonts w:ascii="Arial" w:hAnsi="Arial" w:cs="Arial"/>
              </w:rPr>
              <w:t>ignature:</w:t>
            </w:r>
          </w:p>
        </w:tc>
        <w:tc>
          <w:tcPr>
            <w:tcW w:w="3797" w:type="pct"/>
          </w:tcPr>
          <w:p w14:paraId="1002B44E" w14:textId="77777777" w:rsidR="008D0B54" w:rsidRPr="006A3747" w:rsidRDefault="008D0B54" w:rsidP="00BF5277">
            <w:pPr>
              <w:ind w:right="173"/>
              <w:jc w:val="both"/>
              <w:rPr>
                <w:rFonts w:ascii="Arial" w:hAnsi="Arial" w:cs="Arial"/>
                <w:b/>
              </w:rPr>
            </w:pPr>
          </w:p>
          <w:p w14:paraId="52CBBF92" w14:textId="23C1E5F7" w:rsidR="008D0B54" w:rsidRPr="006A3747" w:rsidRDefault="008D0B54" w:rsidP="00BF5277">
            <w:pPr>
              <w:ind w:right="173"/>
              <w:jc w:val="both"/>
              <w:rPr>
                <w:rFonts w:ascii="Arial" w:hAnsi="Arial" w:cs="Arial"/>
                <w:b/>
                <w:bCs/>
              </w:rPr>
            </w:pPr>
          </w:p>
        </w:tc>
      </w:tr>
      <w:tr w:rsidR="008D0B54" w:rsidRPr="006A3747" w14:paraId="1C765AC0" w14:textId="77777777" w:rsidTr="08CEF17A">
        <w:tc>
          <w:tcPr>
            <w:tcW w:w="1203" w:type="pct"/>
            <w:shd w:val="clear" w:color="auto" w:fill="FBE4D5" w:themeFill="accent2" w:themeFillTint="33"/>
          </w:tcPr>
          <w:p w14:paraId="013228DC" w14:textId="77777777" w:rsidR="008D0B54" w:rsidRDefault="008D0B54" w:rsidP="00BF5277">
            <w:pPr>
              <w:ind w:right="173"/>
              <w:jc w:val="both"/>
              <w:rPr>
                <w:rFonts w:ascii="Arial" w:hAnsi="Arial" w:cs="Arial"/>
              </w:rPr>
            </w:pPr>
            <w:r w:rsidRPr="006A3747">
              <w:rPr>
                <w:rFonts w:ascii="Arial" w:hAnsi="Arial" w:cs="Arial"/>
              </w:rPr>
              <w:t>Date:</w:t>
            </w:r>
          </w:p>
          <w:p w14:paraId="0C477F38" w14:textId="193AD60B" w:rsidR="00F26BEC" w:rsidRPr="006A3747" w:rsidRDefault="00F26BEC" w:rsidP="00BF5277">
            <w:pPr>
              <w:ind w:right="173"/>
              <w:jc w:val="both"/>
              <w:rPr>
                <w:rFonts w:ascii="Arial" w:hAnsi="Arial" w:cs="Arial"/>
              </w:rPr>
            </w:pPr>
          </w:p>
        </w:tc>
        <w:tc>
          <w:tcPr>
            <w:tcW w:w="3797" w:type="pct"/>
          </w:tcPr>
          <w:p w14:paraId="3EFD74CB" w14:textId="609FF2FF" w:rsidR="008D0B54" w:rsidRPr="006A3747" w:rsidRDefault="008D0B54" w:rsidP="00BF5277">
            <w:pPr>
              <w:ind w:right="173"/>
              <w:jc w:val="both"/>
              <w:rPr>
                <w:rFonts w:ascii="Arial" w:hAnsi="Arial" w:cs="Arial"/>
              </w:rPr>
            </w:pPr>
          </w:p>
        </w:tc>
      </w:tr>
    </w:tbl>
    <w:p w14:paraId="03844AC6" w14:textId="77777777" w:rsidR="008D0B54" w:rsidRPr="006A3747" w:rsidRDefault="008D0B54" w:rsidP="00BF5277">
      <w:pPr>
        <w:ind w:right="173"/>
        <w:jc w:val="both"/>
        <w:rPr>
          <w:rFonts w:ascii="Arial" w:hAnsi="Arial" w:cs="Arial"/>
          <w:b/>
          <w:color w:val="000000"/>
          <w:sz w:val="10"/>
        </w:rPr>
      </w:pPr>
    </w:p>
    <w:p w14:paraId="05354B4D" w14:textId="77777777" w:rsidR="008D0B54" w:rsidRPr="006A3747" w:rsidRDefault="008D0B54" w:rsidP="00BF5277">
      <w:pPr>
        <w:ind w:right="173"/>
        <w:jc w:val="both"/>
        <w:rPr>
          <w:rFonts w:ascii="Arial" w:hAnsi="Arial" w:cs="Arial"/>
          <w:b/>
          <w:color w:val="000000"/>
          <w:sz w:val="10"/>
        </w:rPr>
      </w:pPr>
    </w:p>
    <w:p w14:paraId="68967361" w14:textId="77777777" w:rsidR="008D0B54" w:rsidRPr="006A3747" w:rsidRDefault="008D0B54" w:rsidP="00BF5277">
      <w:pPr>
        <w:jc w:val="both"/>
        <w:rPr>
          <w:rFonts w:ascii="Arial" w:hAnsi="Arial" w:cs="Arial"/>
          <w:b/>
          <w:color w:val="000000"/>
          <w:szCs w:val="22"/>
        </w:rPr>
      </w:pPr>
    </w:p>
    <w:p w14:paraId="6ED54918" w14:textId="77777777" w:rsidR="008D0B54" w:rsidRPr="006A3747" w:rsidRDefault="008D0B54" w:rsidP="00BF5277">
      <w:pPr>
        <w:jc w:val="both"/>
        <w:rPr>
          <w:rFonts w:ascii="Arial" w:hAnsi="Arial" w:cs="Arial"/>
          <w:b/>
          <w:color w:val="000000"/>
          <w:szCs w:val="22"/>
        </w:rPr>
      </w:pPr>
    </w:p>
    <w:p w14:paraId="07621D66" w14:textId="29EC4F65" w:rsidR="008D0B54" w:rsidRDefault="003E4856" w:rsidP="00BF5277">
      <w:pPr>
        <w:jc w:val="both"/>
        <w:rPr>
          <w:rFonts w:ascii="Arial" w:hAnsi="Arial" w:cs="Arial"/>
          <w:b/>
          <w:color w:val="000000"/>
          <w:szCs w:val="22"/>
        </w:rPr>
      </w:pPr>
      <w:r w:rsidRPr="001C045B">
        <w:rPr>
          <w:rFonts w:ascii="Arial" w:hAnsi="Arial" w:cs="Arial"/>
          <w:bCs/>
          <w:color w:val="000000"/>
          <w:szCs w:val="22"/>
        </w:rPr>
        <w:t>Please return your completed form to</w:t>
      </w:r>
      <w:r>
        <w:rPr>
          <w:rFonts w:ascii="Arial" w:hAnsi="Arial" w:cs="Arial"/>
          <w:b/>
          <w:color w:val="000000"/>
          <w:szCs w:val="22"/>
        </w:rPr>
        <w:t xml:space="preserve"> </w:t>
      </w:r>
      <w:r w:rsidR="00D006D2">
        <w:rPr>
          <w:rFonts w:ascii="Arial" w:hAnsi="Arial" w:cs="Arial"/>
          <w:b/>
          <w:color w:val="000000"/>
          <w:szCs w:val="22"/>
        </w:rPr>
        <w:t>accreditation@energyinst.org</w:t>
      </w:r>
    </w:p>
    <w:p w14:paraId="2DBFF9DE" w14:textId="38E17B49" w:rsidR="003F22E9" w:rsidRDefault="003F22E9" w:rsidP="00BF5277">
      <w:pPr>
        <w:jc w:val="both"/>
        <w:rPr>
          <w:rFonts w:ascii="Arial" w:hAnsi="Arial" w:cs="Arial"/>
          <w:b/>
          <w:color w:val="000000"/>
          <w:szCs w:val="22"/>
        </w:rPr>
      </w:pPr>
    </w:p>
    <w:p w14:paraId="3D437DDB" w14:textId="77777777" w:rsidR="003F22E9" w:rsidRPr="006A3747" w:rsidRDefault="003F22E9" w:rsidP="00BF5277">
      <w:pPr>
        <w:jc w:val="both"/>
        <w:rPr>
          <w:rFonts w:ascii="Arial" w:hAnsi="Arial" w:cs="Arial"/>
          <w:b/>
          <w:color w:val="000000"/>
          <w:szCs w:val="22"/>
        </w:rPr>
      </w:pPr>
    </w:p>
    <w:p w14:paraId="3D177CF9" w14:textId="72728D8F" w:rsidR="00D47AC4" w:rsidRDefault="00D47AC4" w:rsidP="00BF5277">
      <w:pPr>
        <w:rPr>
          <w:rFonts w:ascii="Arial" w:hAnsi="Arial" w:cs="Arial"/>
          <w:b/>
          <w:sz w:val="40"/>
          <w:szCs w:val="40"/>
        </w:rPr>
      </w:pPr>
      <w:r>
        <w:rPr>
          <w:rFonts w:ascii="Arial" w:hAnsi="Arial" w:cs="Arial"/>
          <w:b/>
          <w:sz w:val="40"/>
          <w:szCs w:val="40"/>
        </w:rPr>
        <w:br w:type="page"/>
      </w:r>
    </w:p>
    <w:p w14:paraId="2DD92879" w14:textId="77777777" w:rsidR="003F22E9" w:rsidRDefault="003F22E9" w:rsidP="00BF5277">
      <w:pPr>
        <w:rPr>
          <w:rFonts w:ascii="Arial" w:hAnsi="Arial" w:cs="Arial"/>
          <w:b/>
          <w:sz w:val="40"/>
          <w:szCs w:val="40"/>
        </w:rPr>
      </w:pPr>
    </w:p>
    <w:p w14:paraId="2FADAB80" w14:textId="27710D78" w:rsidR="003F22E9" w:rsidRDefault="003F22E9" w:rsidP="00560641">
      <w:pPr>
        <w:pStyle w:val="Heading3"/>
      </w:pPr>
      <w:r>
        <w:t xml:space="preserve">About </w:t>
      </w:r>
      <w:r w:rsidR="00287378">
        <w:t>Learning Affiliate</w:t>
      </w:r>
      <w:r>
        <w:t xml:space="preserve"> membership</w:t>
      </w:r>
    </w:p>
    <w:p w14:paraId="37CE2542" w14:textId="2C3B4140" w:rsidR="003F22E9" w:rsidRDefault="003F22E9" w:rsidP="00560641"/>
    <w:p w14:paraId="4AA93FA7" w14:textId="77777777" w:rsidR="006F7CF6" w:rsidRPr="002625D6" w:rsidRDefault="006F7CF6" w:rsidP="00BF5277">
      <w:pPr>
        <w:pStyle w:val="NormalWeb"/>
        <w:spacing w:before="0" w:beforeAutospacing="0" w:after="0" w:afterAutospacing="0"/>
        <w:rPr>
          <w:rFonts w:ascii="Arial" w:hAnsi="Arial" w:cs="Arial"/>
          <w:kern w:val="24"/>
          <w:sz w:val="22"/>
          <w:szCs w:val="22"/>
        </w:rPr>
      </w:pPr>
      <w:bookmarkStart w:id="0" w:name="_Hlk495331911"/>
      <w:r w:rsidRPr="002625D6">
        <w:rPr>
          <w:rFonts w:ascii="Arial" w:hAnsi="Arial" w:cs="Arial"/>
          <w:kern w:val="24"/>
          <w:sz w:val="22"/>
          <w:szCs w:val="22"/>
        </w:rPr>
        <w:t xml:space="preserve">The Energy Institute (EI) is the professional membership body bringing global energy expertise together. </w:t>
      </w:r>
      <w:bookmarkEnd w:id="0"/>
      <w:r w:rsidRPr="002625D6">
        <w:rPr>
          <w:rFonts w:ascii="Arial" w:hAnsi="Arial" w:cs="Arial"/>
          <w:kern w:val="24"/>
          <w:sz w:val="22"/>
          <w:szCs w:val="22"/>
        </w:rPr>
        <w:t xml:space="preserve">We’re a unique network with insight built over a century and spanning the world of energy, from conventional oil and gas to the most innovative low carbon and energy efficient technologies. We gather and share essential knowledge about energy, the skills that are helping us use it more wisely, and the good practice that keeps it safe and secure. We articulate the voice of energy experts, taking the know-how of around 20,000 members from 120 countries to the heart of the public debate. And we’re an independent, not-for-profit, safe space for evidence-based collaboration, an honest broker between industry, </w:t>
      </w:r>
      <w:proofErr w:type="gramStart"/>
      <w:r w:rsidRPr="002625D6">
        <w:rPr>
          <w:rFonts w:ascii="Arial" w:hAnsi="Arial" w:cs="Arial"/>
          <w:kern w:val="24"/>
          <w:sz w:val="22"/>
          <w:szCs w:val="22"/>
        </w:rPr>
        <w:t>academia</w:t>
      </w:r>
      <w:proofErr w:type="gramEnd"/>
      <w:r w:rsidRPr="002625D6">
        <w:rPr>
          <w:rFonts w:ascii="Arial" w:hAnsi="Arial" w:cs="Arial"/>
          <w:kern w:val="24"/>
          <w:sz w:val="22"/>
          <w:szCs w:val="22"/>
        </w:rPr>
        <w:t xml:space="preserve"> and policy makers. The EI is here for anyone who wants to better understand or contribute to the extraordinary energy system on which we all depend.</w:t>
      </w:r>
    </w:p>
    <w:p w14:paraId="7CAC4E4A" w14:textId="77777777" w:rsidR="00BF5277" w:rsidRDefault="00BF5277" w:rsidP="00BF5277">
      <w:pPr>
        <w:rPr>
          <w:rFonts w:ascii="Arial" w:hAnsi="Arial" w:cs="Arial"/>
          <w:szCs w:val="22"/>
        </w:rPr>
      </w:pPr>
    </w:p>
    <w:p w14:paraId="20D746B3" w14:textId="3287C910" w:rsidR="002625D6" w:rsidRPr="002625D6" w:rsidRDefault="00BF5277" w:rsidP="00BF5277">
      <w:pPr>
        <w:rPr>
          <w:rFonts w:ascii="Arial" w:hAnsi="Arial" w:cs="Arial"/>
          <w:szCs w:val="22"/>
        </w:rPr>
      </w:pPr>
      <w:r>
        <w:rPr>
          <w:rFonts w:ascii="Arial" w:hAnsi="Arial" w:cs="Arial"/>
          <w:szCs w:val="22"/>
        </w:rPr>
        <w:t xml:space="preserve">It’s an exciting time in energy, as we tackle the twin challenges of securing </w:t>
      </w:r>
      <w:r w:rsidR="007416B0">
        <w:rPr>
          <w:rFonts w:ascii="Arial" w:hAnsi="Arial" w:cs="Arial"/>
          <w:szCs w:val="22"/>
        </w:rPr>
        <w:t>a</w:t>
      </w:r>
      <w:r>
        <w:rPr>
          <w:rFonts w:ascii="Arial" w:hAnsi="Arial" w:cs="Arial"/>
          <w:szCs w:val="22"/>
        </w:rPr>
        <w:t xml:space="preserve"> </w:t>
      </w:r>
      <w:r w:rsidR="00F26BEC">
        <w:rPr>
          <w:rFonts w:ascii="Arial" w:hAnsi="Arial" w:cs="Arial"/>
          <w:szCs w:val="22"/>
        </w:rPr>
        <w:t>low carbon future while ensur</w:t>
      </w:r>
      <w:r>
        <w:rPr>
          <w:rFonts w:ascii="Arial" w:hAnsi="Arial" w:cs="Arial"/>
          <w:szCs w:val="22"/>
        </w:rPr>
        <w:t>ing</w:t>
      </w:r>
      <w:r w:rsidR="00F26BEC">
        <w:rPr>
          <w:rFonts w:ascii="Arial" w:hAnsi="Arial" w:cs="Arial"/>
          <w:szCs w:val="22"/>
        </w:rPr>
        <w:t xml:space="preserve"> that energy </w:t>
      </w:r>
      <w:r w:rsidR="00D006D2">
        <w:rPr>
          <w:rFonts w:ascii="Arial" w:hAnsi="Arial" w:cs="Arial"/>
          <w:szCs w:val="22"/>
        </w:rPr>
        <w:t xml:space="preserve">is accessible to </w:t>
      </w:r>
      <w:r w:rsidR="00F26BEC">
        <w:rPr>
          <w:rFonts w:ascii="Arial" w:hAnsi="Arial" w:cs="Arial"/>
          <w:szCs w:val="22"/>
        </w:rPr>
        <w:t>all</w:t>
      </w:r>
      <w:r w:rsidR="002625D6" w:rsidRPr="002625D6">
        <w:rPr>
          <w:rFonts w:ascii="Arial" w:hAnsi="Arial" w:cs="Arial"/>
          <w:szCs w:val="22"/>
        </w:rPr>
        <w:t xml:space="preserve">. </w:t>
      </w:r>
      <w:r w:rsidR="00D006D2">
        <w:rPr>
          <w:rFonts w:ascii="Arial" w:hAnsi="Arial" w:cs="Arial"/>
          <w:szCs w:val="22"/>
        </w:rPr>
        <w:t xml:space="preserve">More than ever, </w:t>
      </w:r>
      <w:r w:rsidR="003F22E9" w:rsidRPr="002625D6">
        <w:rPr>
          <w:rFonts w:ascii="Arial" w:hAnsi="Arial" w:cs="Arial"/>
          <w:szCs w:val="22"/>
        </w:rPr>
        <w:t xml:space="preserve">we need talented and engaged students </w:t>
      </w:r>
      <w:r w:rsidR="002625D6" w:rsidRPr="002625D6">
        <w:rPr>
          <w:rFonts w:ascii="Arial" w:hAnsi="Arial" w:cs="Arial"/>
          <w:szCs w:val="22"/>
        </w:rPr>
        <w:t>to become the energy professionals of the future</w:t>
      </w:r>
      <w:r w:rsidR="002625D6">
        <w:rPr>
          <w:rFonts w:ascii="Arial" w:hAnsi="Arial" w:cs="Arial"/>
          <w:szCs w:val="22"/>
        </w:rPr>
        <w:t>,</w:t>
      </w:r>
      <w:r w:rsidR="002625D6" w:rsidRPr="002625D6">
        <w:rPr>
          <w:rFonts w:ascii="Arial" w:hAnsi="Arial" w:cs="Arial"/>
          <w:szCs w:val="22"/>
        </w:rPr>
        <w:t xml:space="preserve"> combined with </w:t>
      </w:r>
      <w:r w:rsidR="003F22E9" w:rsidRPr="002625D6">
        <w:rPr>
          <w:rFonts w:ascii="Arial" w:hAnsi="Arial" w:cs="Arial"/>
          <w:szCs w:val="22"/>
        </w:rPr>
        <w:t xml:space="preserve">innovative </w:t>
      </w:r>
      <w:r w:rsidR="00F26BEC">
        <w:rPr>
          <w:rFonts w:ascii="Arial" w:hAnsi="Arial" w:cs="Arial"/>
          <w:szCs w:val="22"/>
        </w:rPr>
        <w:t xml:space="preserve">and </w:t>
      </w:r>
      <w:r w:rsidR="00A56E4F">
        <w:rPr>
          <w:rFonts w:ascii="Arial" w:hAnsi="Arial" w:cs="Arial"/>
          <w:szCs w:val="22"/>
        </w:rPr>
        <w:t>high-quality</w:t>
      </w:r>
      <w:r w:rsidR="00F26BEC">
        <w:rPr>
          <w:rFonts w:ascii="Arial" w:hAnsi="Arial" w:cs="Arial"/>
          <w:szCs w:val="22"/>
        </w:rPr>
        <w:t xml:space="preserve"> </w:t>
      </w:r>
      <w:r w:rsidR="003F22E9" w:rsidRPr="002625D6">
        <w:rPr>
          <w:rFonts w:ascii="Arial" w:hAnsi="Arial" w:cs="Arial"/>
          <w:szCs w:val="22"/>
        </w:rPr>
        <w:t>teaching and research</w:t>
      </w:r>
      <w:r w:rsidR="002625D6" w:rsidRPr="002625D6">
        <w:rPr>
          <w:rFonts w:ascii="Arial" w:hAnsi="Arial" w:cs="Arial"/>
          <w:szCs w:val="22"/>
        </w:rPr>
        <w:t xml:space="preserve"> </w:t>
      </w:r>
      <w:r>
        <w:rPr>
          <w:rFonts w:ascii="Arial" w:hAnsi="Arial" w:cs="Arial"/>
          <w:szCs w:val="22"/>
        </w:rPr>
        <w:t xml:space="preserve">to underpin </w:t>
      </w:r>
      <w:r w:rsidR="00D006D2">
        <w:rPr>
          <w:rFonts w:ascii="Arial" w:hAnsi="Arial" w:cs="Arial"/>
          <w:szCs w:val="22"/>
        </w:rPr>
        <w:t xml:space="preserve">a </w:t>
      </w:r>
      <w:r w:rsidR="002625D6" w:rsidRPr="002625D6">
        <w:rPr>
          <w:rFonts w:ascii="Arial" w:hAnsi="Arial" w:cs="Arial"/>
          <w:szCs w:val="22"/>
        </w:rPr>
        <w:t xml:space="preserve">dynamic sector. </w:t>
      </w:r>
    </w:p>
    <w:p w14:paraId="4D636D5D" w14:textId="77777777" w:rsidR="002625D6" w:rsidRPr="002625D6" w:rsidRDefault="002625D6" w:rsidP="00BF5277">
      <w:pPr>
        <w:rPr>
          <w:rFonts w:ascii="Arial" w:hAnsi="Arial" w:cs="Arial"/>
          <w:szCs w:val="22"/>
        </w:rPr>
      </w:pPr>
    </w:p>
    <w:p w14:paraId="436B01A4" w14:textId="1E392735" w:rsidR="007A0F4D" w:rsidRPr="002625D6" w:rsidRDefault="00287378" w:rsidP="00BF5277">
      <w:pPr>
        <w:rPr>
          <w:rFonts w:ascii="Arial" w:hAnsi="Arial" w:cs="Arial"/>
          <w:sz w:val="40"/>
          <w:szCs w:val="40"/>
        </w:rPr>
      </w:pPr>
      <w:r>
        <w:rPr>
          <w:rFonts w:ascii="Arial" w:hAnsi="Arial" w:cs="Arial"/>
          <w:szCs w:val="22"/>
        </w:rPr>
        <w:t>Learning Affiliate</w:t>
      </w:r>
      <w:r w:rsidR="0060761B" w:rsidRPr="002625D6">
        <w:rPr>
          <w:rFonts w:ascii="Arial" w:hAnsi="Arial" w:cs="Arial"/>
          <w:szCs w:val="22"/>
        </w:rPr>
        <w:t xml:space="preserve"> membership is </w:t>
      </w:r>
      <w:proofErr w:type="gramStart"/>
      <w:r w:rsidR="0060761B" w:rsidRPr="002625D6">
        <w:rPr>
          <w:rFonts w:ascii="Arial" w:hAnsi="Arial" w:cs="Arial"/>
          <w:szCs w:val="22"/>
        </w:rPr>
        <w:t>the means by which</w:t>
      </w:r>
      <w:proofErr w:type="gramEnd"/>
      <w:r w:rsidR="0060761B" w:rsidRPr="002625D6">
        <w:rPr>
          <w:rFonts w:ascii="Arial" w:hAnsi="Arial" w:cs="Arial"/>
          <w:szCs w:val="22"/>
        </w:rPr>
        <w:t xml:space="preserve"> the EI builds partnership</w:t>
      </w:r>
      <w:r w:rsidR="007416B0">
        <w:rPr>
          <w:rFonts w:ascii="Arial" w:hAnsi="Arial" w:cs="Arial"/>
          <w:szCs w:val="22"/>
        </w:rPr>
        <w:t>s</w:t>
      </w:r>
      <w:r w:rsidR="0060761B" w:rsidRPr="002625D6">
        <w:rPr>
          <w:rFonts w:ascii="Arial" w:hAnsi="Arial" w:cs="Arial"/>
          <w:szCs w:val="22"/>
        </w:rPr>
        <w:t xml:space="preserve"> with universities</w:t>
      </w:r>
      <w:r w:rsidR="004536A8" w:rsidRPr="002625D6">
        <w:rPr>
          <w:rFonts w:ascii="Arial" w:hAnsi="Arial" w:cs="Arial"/>
          <w:szCs w:val="22"/>
        </w:rPr>
        <w:t xml:space="preserve"> and colleges</w:t>
      </w:r>
      <w:r w:rsidR="0060761B" w:rsidRPr="002625D6">
        <w:rPr>
          <w:rFonts w:ascii="Arial" w:hAnsi="Arial" w:cs="Arial"/>
          <w:szCs w:val="22"/>
        </w:rPr>
        <w:t xml:space="preserve">, helping them develop </w:t>
      </w:r>
      <w:r w:rsidR="00BF5277">
        <w:rPr>
          <w:rFonts w:ascii="Arial" w:hAnsi="Arial" w:cs="Arial"/>
          <w:szCs w:val="22"/>
        </w:rPr>
        <w:t xml:space="preserve">deeper and </w:t>
      </w:r>
      <w:r w:rsidR="0060761B" w:rsidRPr="002625D6">
        <w:rPr>
          <w:rFonts w:ascii="Arial" w:hAnsi="Arial" w:cs="Arial"/>
          <w:szCs w:val="22"/>
        </w:rPr>
        <w:t xml:space="preserve">wider connections </w:t>
      </w:r>
      <w:r w:rsidR="00BF5277">
        <w:rPr>
          <w:rFonts w:ascii="Arial" w:hAnsi="Arial" w:cs="Arial"/>
          <w:szCs w:val="22"/>
        </w:rPr>
        <w:t xml:space="preserve">across the energy </w:t>
      </w:r>
      <w:r w:rsidR="0060761B" w:rsidRPr="002625D6">
        <w:rPr>
          <w:rFonts w:ascii="Arial" w:hAnsi="Arial" w:cs="Arial"/>
          <w:szCs w:val="22"/>
        </w:rPr>
        <w:t xml:space="preserve">sector, and </w:t>
      </w:r>
      <w:r w:rsidR="004536A8" w:rsidRPr="002625D6">
        <w:rPr>
          <w:rFonts w:ascii="Arial" w:hAnsi="Arial" w:cs="Arial"/>
          <w:szCs w:val="22"/>
        </w:rPr>
        <w:t xml:space="preserve">making sure their </w:t>
      </w:r>
      <w:r w:rsidR="0060761B" w:rsidRPr="002625D6">
        <w:rPr>
          <w:rFonts w:ascii="Arial" w:hAnsi="Arial" w:cs="Arial"/>
          <w:szCs w:val="22"/>
        </w:rPr>
        <w:t xml:space="preserve">students </w:t>
      </w:r>
      <w:r w:rsidR="004536A8" w:rsidRPr="002625D6">
        <w:rPr>
          <w:rFonts w:ascii="Arial" w:hAnsi="Arial" w:cs="Arial"/>
          <w:szCs w:val="22"/>
        </w:rPr>
        <w:t xml:space="preserve">are </w:t>
      </w:r>
      <w:r w:rsidR="0060761B" w:rsidRPr="002625D6">
        <w:rPr>
          <w:rFonts w:ascii="Arial" w:hAnsi="Arial" w:cs="Arial"/>
          <w:szCs w:val="22"/>
        </w:rPr>
        <w:t xml:space="preserve">plugged into </w:t>
      </w:r>
      <w:r w:rsidR="004536A8" w:rsidRPr="002625D6">
        <w:rPr>
          <w:rFonts w:ascii="Arial" w:hAnsi="Arial" w:cs="Arial"/>
          <w:szCs w:val="22"/>
        </w:rPr>
        <w:t xml:space="preserve">the fast changing and diverse world of energy right from the </w:t>
      </w:r>
      <w:r w:rsidR="0060761B" w:rsidRPr="002625D6">
        <w:rPr>
          <w:rFonts w:ascii="Arial" w:hAnsi="Arial" w:cs="Arial"/>
          <w:szCs w:val="22"/>
        </w:rPr>
        <w:t>beginning of their studies.</w:t>
      </w:r>
      <w:r w:rsidR="0060761B" w:rsidRPr="002625D6">
        <w:rPr>
          <w:rFonts w:ascii="Arial" w:hAnsi="Arial" w:cs="Arial"/>
          <w:sz w:val="40"/>
          <w:szCs w:val="40"/>
        </w:rPr>
        <w:t xml:space="preserve"> </w:t>
      </w:r>
    </w:p>
    <w:p w14:paraId="01953F1E" w14:textId="55A31F7D" w:rsidR="006F7CF6" w:rsidRDefault="006F7CF6" w:rsidP="00BF5277">
      <w:pPr>
        <w:rPr>
          <w:rFonts w:ascii="Arial" w:hAnsi="Arial" w:cs="Arial"/>
          <w:b/>
          <w:sz w:val="40"/>
          <w:szCs w:val="40"/>
        </w:rPr>
      </w:pPr>
    </w:p>
    <w:p w14:paraId="6DFBE416" w14:textId="538B2666" w:rsidR="006F7CF6" w:rsidRDefault="006F7CF6" w:rsidP="00560641">
      <w:pPr>
        <w:pStyle w:val="Heading3"/>
      </w:pPr>
      <w:r>
        <w:t xml:space="preserve">Completing the </w:t>
      </w:r>
      <w:r w:rsidR="00287378">
        <w:t>Learning Affiliate</w:t>
      </w:r>
      <w:r>
        <w:t xml:space="preserve"> application form</w:t>
      </w:r>
    </w:p>
    <w:p w14:paraId="195975CB" w14:textId="53F27A8F" w:rsidR="006F7CF6" w:rsidRDefault="006F7CF6" w:rsidP="00560641"/>
    <w:p w14:paraId="38DA8027" w14:textId="39C690C5" w:rsidR="00287378" w:rsidRDefault="00BF5277" w:rsidP="00BF5277">
      <w:pPr>
        <w:rPr>
          <w:rFonts w:ascii="Arial" w:hAnsi="Arial" w:cs="Arial"/>
          <w:bCs/>
          <w:szCs w:val="22"/>
        </w:rPr>
      </w:pPr>
      <w:r w:rsidRPr="00287378">
        <w:rPr>
          <w:rFonts w:ascii="Arial" w:hAnsi="Arial" w:cs="Arial"/>
          <w:bCs/>
          <w:szCs w:val="22"/>
        </w:rPr>
        <w:t xml:space="preserve">Thank you for your interest in becoming a </w:t>
      </w:r>
      <w:r w:rsidR="00287378">
        <w:rPr>
          <w:rFonts w:ascii="Arial" w:hAnsi="Arial" w:cs="Arial"/>
          <w:bCs/>
          <w:szCs w:val="22"/>
        </w:rPr>
        <w:t>Learning Affiliate</w:t>
      </w:r>
      <w:r w:rsidRPr="00287378">
        <w:rPr>
          <w:rFonts w:ascii="Arial" w:hAnsi="Arial" w:cs="Arial"/>
          <w:bCs/>
          <w:szCs w:val="22"/>
        </w:rPr>
        <w:t xml:space="preserve"> member. This short</w:t>
      </w:r>
      <w:r w:rsidRPr="00287378">
        <w:rPr>
          <w:rFonts w:ascii="Arial" w:hAnsi="Arial" w:cs="Arial"/>
          <w:b/>
          <w:szCs w:val="22"/>
        </w:rPr>
        <w:t xml:space="preserve"> </w:t>
      </w:r>
      <w:r w:rsidR="006F7CF6" w:rsidRPr="00287378">
        <w:rPr>
          <w:rFonts w:ascii="Arial" w:hAnsi="Arial" w:cs="Arial"/>
          <w:bCs/>
          <w:szCs w:val="22"/>
        </w:rPr>
        <w:t xml:space="preserve">application form asks </w:t>
      </w:r>
      <w:r w:rsidRPr="00287378">
        <w:rPr>
          <w:rFonts w:ascii="Arial" w:hAnsi="Arial" w:cs="Arial"/>
          <w:bCs/>
          <w:szCs w:val="22"/>
        </w:rPr>
        <w:t xml:space="preserve">you to give </w:t>
      </w:r>
      <w:r w:rsidR="006F7CF6" w:rsidRPr="00287378">
        <w:rPr>
          <w:rFonts w:ascii="Arial" w:hAnsi="Arial" w:cs="Arial"/>
          <w:bCs/>
          <w:szCs w:val="22"/>
        </w:rPr>
        <w:t xml:space="preserve">us basic details </w:t>
      </w:r>
      <w:r w:rsidR="004F7319">
        <w:rPr>
          <w:rFonts w:ascii="Arial" w:hAnsi="Arial" w:cs="Arial"/>
          <w:bCs/>
          <w:szCs w:val="22"/>
        </w:rPr>
        <w:t>about</w:t>
      </w:r>
      <w:r w:rsidR="006F7CF6" w:rsidRPr="00287378">
        <w:rPr>
          <w:rFonts w:ascii="Arial" w:hAnsi="Arial" w:cs="Arial"/>
          <w:bCs/>
          <w:szCs w:val="22"/>
        </w:rPr>
        <w:t xml:space="preserve"> your institution, what you offer, your involvement in energy so far, and why you would like to join us. As part of your application, we ask you to list two members of staff who will act as your representative or link person with the EI to help us develop the relationship. </w:t>
      </w:r>
    </w:p>
    <w:p w14:paraId="2966BE84" w14:textId="77777777" w:rsidR="00287378" w:rsidRDefault="00287378" w:rsidP="00BF5277">
      <w:pPr>
        <w:rPr>
          <w:rFonts w:ascii="Arial" w:hAnsi="Arial" w:cs="Arial"/>
          <w:bCs/>
          <w:szCs w:val="22"/>
        </w:rPr>
      </w:pPr>
    </w:p>
    <w:p w14:paraId="3325C23C" w14:textId="5B637186" w:rsidR="007A0F4D" w:rsidRPr="00287378" w:rsidRDefault="00287378" w:rsidP="00BF5277">
      <w:pPr>
        <w:rPr>
          <w:rFonts w:ascii="Arial" w:hAnsi="Arial" w:cs="Arial"/>
          <w:bCs/>
          <w:szCs w:val="22"/>
        </w:rPr>
      </w:pPr>
      <w:r>
        <w:rPr>
          <w:rFonts w:ascii="Arial" w:hAnsi="Arial" w:cs="Arial"/>
          <w:bCs/>
          <w:szCs w:val="22"/>
        </w:rPr>
        <w:t>The Learning Affiliate membership year runs from 1 June. On receipt and checking of your form, we will send you an invoice for th</w:t>
      </w:r>
      <w:r w:rsidR="004F7319">
        <w:rPr>
          <w:rFonts w:ascii="Arial" w:hAnsi="Arial" w:cs="Arial"/>
          <w:bCs/>
          <w:szCs w:val="22"/>
        </w:rPr>
        <w:t>e</w:t>
      </w:r>
      <w:r>
        <w:rPr>
          <w:rFonts w:ascii="Arial" w:hAnsi="Arial" w:cs="Arial"/>
          <w:bCs/>
          <w:szCs w:val="22"/>
        </w:rPr>
        <w:t xml:space="preserve"> part of the year remaining. Please let us know if you wish the invoice to be sent to an address other than that you have provided. </w:t>
      </w:r>
      <w:r w:rsidR="002625D6" w:rsidRPr="00287378">
        <w:rPr>
          <w:rFonts w:ascii="Arial" w:hAnsi="Arial" w:cs="Arial"/>
          <w:bCs/>
          <w:szCs w:val="22"/>
        </w:rPr>
        <w:t xml:space="preserve"> </w:t>
      </w:r>
    </w:p>
    <w:p w14:paraId="1BFA01F9" w14:textId="77777777" w:rsidR="002625D6" w:rsidRPr="00560641" w:rsidRDefault="002625D6" w:rsidP="00BF5277">
      <w:pPr>
        <w:rPr>
          <w:rFonts w:ascii="Arial" w:hAnsi="Arial" w:cs="Arial"/>
          <w:b/>
          <w:szCs w:val="22"/>
        </w:rPr>
      </w:pPr>
    </w:p>
    <w:p w14:paraId="101543EE" w14:textId="6FAEEC9E" w:rsidR="00AD7C68" w:rsidRPr="00560641" w:rsidRDefault="00AD7C68" w:rsidP="00560641">
      <w:pPr>
        <w:pStyle w:val="Heading3"/>
      </w:pPr>
      <w:r w:rsidRPr="00560641">
        <w:t>Terms and conditions</w:t>
      </w:r>
    </w:p>
    <w:p w14:paraId="69F0F92A" w14:textId="77777777" w:rsidR="00533553" w:rsidRDefault="00533553" w:rsidP="00BF5277">
      <w:pPr>
        <w:rPr>
          <w:rFonts w:ascii="Arial" w:hAnsi="Arial" w:cs="Arial"/>
          <w:bCs/>
          <w:szCs w:val="22"/>
        </w:rPr>
      </w:pPr>
    </w:p>
    <w:p w14:paraId="71B7C182" w14:textId="1107154C" w:rsidR="00AD7C68" w:rsidRPr="00C4595E" w:rsidRDefault="00287378" w:rsidP="00BF5277">
      <w:pPr>
        <w:rPr>
          <w:rFonts w:ascii="Arial" w:hAnsi="Arial" w:cs="Arial"/>
          <w:bCs/>
          <w:szCs w:val="22"/>
        </w:rPr>
      </w:pPr>
      <w:r>
        <w:rPr>
          <w:rFonts w:ascii="Arial" w:hAnsi="Arial" w:cs="Arial"/>
          <w:bCs/>
          <w:szCs w:val="22"/>
        </w:rPr>
        <w:t>Learning Affiliate</w:t>
      </w:r>
      <w:r w:rsidR="00AD7C68" w:rsidRPr="00C4595E">
        <w:rPr>
          <w:rFonts w:ascii="Arial" w:hAnsi="Arial" w:cs="Arial"/>
          <w:bCs/>
          <w:szCs w:val="22"/>
        </w:rPr>
        <w:t xml:space="preserve"> membership is a partnership between the EI and learning institutions. Continuing membership is subject to payment of an annual membership fee. As part of your </w:t>
      </w:r>
      <w:r>
        <w:rPr>
          <w:rFonts w:ascii="Arial" w:hAnsi="Arial" w:cs="Arial"/>
          <w:bCs/>
          <w:szCs w:val="22"/>
        </w:rPr>
        <w:t>Learning Affiliate</w:t>
      </w:r>
      <w:r w:rsidR="00AD7C68" w:rsidRPr="00C4595E">
        <w:rPr>
          <w:rFonts w:ascii="Arial" w:hAnsi="Arial" w:cs="Arial"/>
          <w:bCs/>
          <w:szCs w:val="22"/>
        </w:rPr>
        <w:t xml:space="preserve"> membership, students studying in your department will be eligible for free </w:t>
      </w:r>
      <w:r w:rsidR="000B1865">
        <w:rPr>
          <w:rFonts w:ascii="Arial" w:hAnsi="Arial" w:cs="Arial"/>
          <w:bCs/>
          <w:szCs w:val="22"/>
        </w:rPr>
        <w:t xml:space="preserve">Student </w:t>
      </w:r>
      <w:r w:rsidR="00AD7C68" w:rsidRPr="00C4595E">
        <w:rPr>
          <w:rFonts w:ascii="Arial" w:hAnsi="Arial" w:cs="Arial"/>
          <w:bCs/>
          <w:szCs w:val="22"/>
        </w:rPr>
        <w:t>membership of the EI while they are continuing in their studies</w:t>
      </w:r>
      <w:r w:rsidR="006F7CF6" w:rsidRPr="00C4595E">
        <w:rPr>
          <w:rFonts w:ascii="Arial" w:hAnsi="Arial" w:cs="Arial"/>
          <w:bCs/>
          <w:szCs w:val="22"/>
        </w:rPr>
        <w:t xml:space="preserve">. Once they join us, they will be eligible to access a range of </w:t>
      </w:r>
      <w:r w:rsidR="00AD7C68" w:rsidRPr="00C4595E">
        <w:rPr>
          <w:rFonts w:ascii="Arial" w:hAnsi="Arial" w:cs="Arial"/>
          <w:bCs/>
          <w:szCs w:val="22"/>
        </w:rPr>
        <w:t>EI events and services, including our online magazines, webinars, local and national events and knowledge resources</w:t>
      </w:r>
      <w:r w:rsidR="006F7CF6" w:rsidRPr="00C4595E">
        <w:rPr>
          <w:rFonts w:ascii="Arial" w:hAnsi="Arial" w:cs="Arial"/>
          <w:bCs/>
          <w:szCs w:val="22"/>
        </w:rPr>
        <w:t>, and our bi-monthly student bulletin</w:t>
      </w:r>
      <w:r w:rsidR="00AD7C68" w:rsidRPr="00C4595E">
        <w:rPr>
          <w:rFonts w:ascii="Arial" w:hAnsi="Arial" w:cs="Arial"/>
          <w:bCs/>
          <w:szCs w:val="22"/>
        </w:rPr>
        <w:t>. Where events are charged, your students will receive a member discount.</w:t>
      </w:r>
    </w:p>
    <w:p w14:paraId="6DE2AE07" w14:textId="77777777" w:rsidR="003F22E9" w:rsidRPr="00C4595E" w:rsidRDefault="003F22E9" w:rsidP="00BF5277">
      <w:pPr>
        <w:rPr>
          <w:rFonts w:ascii="Arial" w:hAnsi="Arial" w:cs="Arial"/>
          <w:bCs/>
          <w:sz w:val="40"/>
          <w:szCs w:val="40"/>
        </w:rPr>
      </w:pPr>
    </w:p>
    <w:p w14:paraId="6CD1D3DE" w14:textId="46539B44" w:rsidR="00A67823" w:rsidRPr="00C4595E" w:rsidRDefault="00287378" w:rsidP="00BF5277">
      <w:pPr>
        <w:numPr>
          <w:ilvl w:val="0"/>
          <w:numId w:val="12"/>
        </w:numPr>
        <w:rPr>
          <w:rFonts w:ascii="Arial" w:eastAsia="Calibri" w:hAnsi="Arial" w:cs="Arial"/>
          <w:bCs/>
          <w:szCs w:val="22"/>
        </w:rPr>
      </w:pPr>
      <w:r>
        <w:rPr>
          <w:rFonts w:ascii="Arial" w:eastAsia="Calibri" w:hAnsi="Arial" w:cs="Arial"/>
          <w:bCs/>
          <w:szCs w:val="22"/>
        </w:rPr>
        <w:t>Learning Affiliate</w:t>
      </w:r>
      <w:r w:rsidR="00A67823" w:rsidRPr="00C4595E">
        <w:rPr>
          <w:rFonts w:ascii="Arial" w:eastAsia="Calibri" w:hAnsi="Arial" w:cs="Arial"/>
          <w:bCs/>
          <w:szCs w:val="22"/>
        </w:rPr>
        <w:t xml:space="preserve"> membership is offered on a departmental basis. On becoming a </w:t>
      </w:r>
      <w:r>
        <w:rPr>
          <w:rFonts w:ascii="Arial" w:eastAsia="Calibri" w:hAnsi="Arial" w:cs="Arial"/>
          <w:bCs/>
          <w:szCs w:val="22"/>
        </w:rPr>
        <w:t>Learning Affiliate</w:t>
      </w:r>
      <w:r w:rsidR="00A67823" w:rsidRPr="00C4595E">
        <w:rPr>
          <w:rFonts w:ascii="Arial" w:eastAsia="Calibri" w:hAnsi="Arial" w:cs="Arial"/>
          <w:bCs/>
          <w:szCs w:val="22"/>
        </w:rPr>
        <w:t xml:space="preserve"> member, students enrolled on taught courses in your department </w:t>
      </w:r>
      <w:r w:rsidR="000B1865">
        <w:rPr>
          <w:rFonts w:ascii="Arial" w:eastAsia="Calibri" w:hAnsi="Arial" w:cs="Arial"/>
          <w:bCs/>
          <w:szCs w:val="22"/>
        </w:rPr>
        <w:t>(both accredited and non-accredited</w:t>
      </w:r>
      <w:r w:rsidR="00E06031">
        <w:rPr>
          <w:rFonts w:ascii="Arial" w:eastAsia="Calibri" w:hAnsi="Arial" w:cs="Arial"/>
          <w:bCs/>
          <w:szCs w:val="22"/>
        </w:rPr>
        <w:t xml:space="preserve"> courses</w:t>
      </w:r>
      <w:r w:rsidR="000B1865">
        <w:rPr>
          <w:rFonts w:ascii="Arial" w:eastAsia="Calibri" w:hAnsi="Arial" w:cs="Arial"/>
          <w:bCs/>
          <w:szCs w:val="22"/>
        </w:rPr>
        <w:t xml:space="preserve">) </w:t>
      </w:r>
      <w:r w:rsidR="00A67823" w:rsidRPr="00C4595E">
        <w:rPr>
          <w:rFonts w:ascii="Arial" w:eastAsia="Calibri" w:hAnsi="Arial" w:cs="Arial"/>
          <w:bCs/>
          <w:szCs w:val="22"/>
        </w:rPr>
        <w:t>will be eligible for free Student membership of the EI for the duration of their studies.</w:t>
      </w:r>
      <w:r w:rsidR="009B4A5B" w:rsidRPr="00C4595E">
        <w:rPr>
          <w:rFonts w:ascii="Arial" w:eastAsia="Calibri" w:hAnsi="Arial" w:cs="Arial"/>
          <w:bCs/>
          <w:szCs w:val="22"/>
        </w:rPr>
        <w:t xml:space="preserve"> Students </w:t>
      </w:r>
      <w:r w:rsidR="00533553" w:rsidRPr="00C4595E">
        <w:rPr>
          <w:rFonts w:ascii="Arial" w:eastAsia="Calibri" w:hAnsi="Arial" w:cs="Arial"/>
          <w:bCs/>
          <w:szCs w:val="22"/>
        </w:rPr>
        <w:t xml:space="preserve">should be directed to sign </w:t>
      </w:r>
      <w:r w:rsidR="009B4A5B" w:rsidRPr="00C4595E">
        <w:rPr>
          <w:rFonts w:ascii="Arial" w:eastAsia="Calibri" w:hAnsi="Arial" w:cs="Arial"/>
          <w:bCs/>
          <w:szCs w:val="22"/>
        </w:rPr>
        <w:t xml:space="preserve">up for membership on the EI website. </w:t>
      </w:r>
      <w:r w:rsidR="00A67823" w:rsidRPr="00C4595E">
        <w:rPr>
          <w:rFonts w:ascii="Arial" w:eastAsia="Calibri" w:hAnsi="Arial" w:cs="Arial"/>
          <w:bCs/>
          <w:szCs w:val="22"/>
        </w:rPr>
        <w:t xml:space="preserve">  </w:t>
      </w:r>
    </w:p>
    <w:p w14:paraId="67AED799" w14:textId="345ADAC3" w:rsidR="00A67823" w:rsidRPr="00C4595E" w:rsidRDefault="00A67823" w:rsidP="00BF5277">
      <w:pPr>
        <w:numPr>
          <w:ilvl w:val="0"/>
          <w:numId w:val="12"/>
        </w:numPr>
        <w:contextualSpacing/>
        <w:rPr>
          <w:rFonts w:ascii="Arial" w:eastAsia="Calibri" w:hAnsi="Arial" w:cs="Arial"/>
          <w:bCs/>
          <w:szCs w:val="22"/>
        </w:rPr>
      </w:pPr>
      <w:r w:rsidRPr="00C4595E">
        <w:rPr>
          <w:rFonts w:ascii="Arial" w:eastAsia="Calibri" w:hAnsi="Arial" w:cs="Arial"/>
          <w:bCs/>
          <w:szCs w:val="22"/>
        </w:rPr>
        <w:lastRenderedPageBreak/>
        <w:t xml:space="preserve">Your department’s </w:t>
      </w:r>
      <w:r w:rsidR="00287378">
        <w:rPr>
          <w:rFonts w:ascii="Arial" w:eastAsia="Calibri" w:hAnsi="Arial" w:cs="Arial"/>
          <w:bCs/>
          <w:szCs w:val="22"/>
        </w:rPr>
        <w:t>Learning Affiliate</w:t>
      </w:r>
      <w:r w:rsidRPr="00C4595E">
        <w:rPr>
          <w:rFonts w:ascii="Arial" w:eastAsia="Calibri" w:hAnsi="Arial" w:cs="Arial"/>
          <w:bCs/>
          <w:szCs w:val="22"/>
        </w:rPr>
        <w:t xml:space="preserve"> membership is subject to payment of an annual fee</w:t>
      </w:r>
      <w:r w:rsidR="00287378">
        <w:rPr>
          <w:rFonts w:ascii="Arial" w:eastAsia="Calibri" w:hAnsi="Arial" w:cs="Arial"/>
          <w:bCs/>
          <w:szCs w:val="22"/>
        </w:rPr>
        <w:t>, which</w:t>
      </w:r>
      <w:r w:rsidR="00681724">
        <w:rPr>
          <w:rFonts w:ascii="Arial" w:eastAsia="Calibri" w:hAnsi="Arial" w:cs="Arial"/>
          <w:bCs/>
          <w:szCs w:val="22"/>
        </w:rPr>
        <w:t xml:space="preserve"> runs from </w:t>
      </w:r>
      <w:r w:rsidR="00287378">
        <w:rPr>
          <w:rFonts w:ascii="Arial" w:eastAsia="Calibri" w:hAnsi="Arial" w:cs="Arial"/>
          <w:bCs/>
          <w:szCs w:val="22"/>
        </w:rPr>
        <w:t>1 June each year</w:t>
      </w:r>
      <w:r w:rsidRPr="00C4595E">
        <w:rPr>
          <w:rFonts w:ascii="Arial" w:eastAsia="Calibri" w:hAnsi="Arial" w:cs="Arial"/>
          <w:bCs/>
          <w:szCs w:val="22"/>
        </w:rPr>
        <w:t xml:space="preserve">. Where payment is not received by the due date, we reserve the right to lapse your institution’s membership and </w:t>
      </w:r>
      <w:r w:rsidR="009B4A5B" w:rsidRPr="00C4595E">
        <w:rPr>
          <w:rFonts w:ascii="Arial" w:eastAsia="Calibri" w:hAnsi="Arial" w:cs="Arial"/>
          <w:bCs/>
          <w:szCs w:val="22"/>
        </w:rPr>
        <w:t>t</w:t>
      </w:r>
      <w:r w:rsidRPr="00C4595E">
        <w:rPr>
          <w:rFonts w:ascii="Arial" w:eastAsia="Calibri" w:hAnsi="Arial" w:cs="Arial"/>
          <w:bCs/>
          <w:szCs w:val="22"/>
        </w:rPr>
        <w:t>o suspend related benefits to staff and students.</w:t>
      </w:r>
      <w:r w:rsidR="009B4A5B" w:rsidRPr="00C4595E">
        <w:rPr>
          <w:rFonts w:ascii="Arial" w:eastAsia="Calibri" w:hAnsi="Arial" w:cs="Arial"/>
          <w:bCs/>
          <w:szCs w:val="22"/>
        </w:rPr>
        <w:t xml:space="preserve"> </w:t>
      </w:r>
      <w:r w:rsidR="00287378">
        <w:rPr>
          <w:rFonts w:ascii="Arial" w:eastAsia="Calibri" w:hAnsi="Arial" w:cs="Arial"/>
          <w:bCs/>
          <w:szCs w:val="22"/>
        </w:rPr>
        <w:t>Learning Affiliate</w:t>
      </w:r>
      <w:r w:rsidR="009B4A5B" w:rsidRPr="00C4595E">
        <w:rPr>
          <w:rFonts w:ascii="Arial" w:eastAsia="Calibri" w:hAnsi="Arial" w:cs="Arial"/>
          <w:bCs/>
          <w:szCs w:val="22"/>
        </w:rPr>
        <w:t xml:space="preserve"> fees are subject to review annually.</w:t>
      </w:r>
      <w:r w:rsidRPr="00C4595E">
        <w:rPr>
          <w:rFonts w:ascii="Arial" w:eastAsia="Calibri" w:hAnsi="Arial" w:cs="Arial"/>
          <w:bCs/>
          <w:szCs w:val="22"/>
        </w:rPr>
        <w:t xml:space="preserve"> </w:t>
      </w:r>
    </w:p>
    <w:p w14:paraId="32E073FB" w14:textId="0EB2F893" w:rsidR="009B4A5B" w:rsidRPr="00C4595E" w:rsidRDefault="00287378" w:rsidP="00BF5277">
      <w:pPr>
        <w:numPr>
          <w:ilvl w:val="0"/>
          <w:numId w:val="12"/>
        </w:numPr>
        <w:contextualSpacing/>
        <w:rPr>
          <w:rFonts w:ascii="Arial" w:eastAsia="Calibri" w:hAnsi="Arial" w:cs="Arial"/>
          <w:bCs/>
          <w:szCs w:val="22"/>
        </w:rPr>
      </w:pPr>
      <w:r>
        <w:rPr>
          <w:rFonts w:ascii="Arial" w:eastAsia="Calibri" w:hAnsi="Arial" w:cs="Arial"/>
          <w:bCs/>
          <w:szCs w:val="22"/>
        </w:rPr>
        <w:t>Learning Affiliate</w:t>
      </w:r>
      <w:r w:rsidR="00A67823" w:rsidRPr="00C4595E">
        <w:rPr>
          <w:rFonts w:ascii="Arial" w:eastAsia="Calibri" w:hAnsi="Arial" w:cs="Arial"/>
          <w:bCs/>
          <w:szCs w:val="22"/>
        </w:rPr>
        <w:t xml:space="preserve"> membership is a requirement for all institutions holding or seeking accreditation for the programmes they offer. Where an institution allows their </w:t>
      </w:r>
      <w:r>
        <w:rPr>
          <w:rFonts w:ascii="Arial" w:eastAsia="Calibri" w:hAnsi="Arial" w:cs="Arial"/>
          <w:bCs/>
          <w:szCs w:val="22"/>
        </w:rPr>
        <w:t>Learning Affiliate</w:t>
      </w:r>
      <w:r w:rsidR="00A67823" w:rsidRPr="00C4595E">
        <w:rPr>
          <w:rFonts w:ascii="Arial" w:eastAsia="Calibri" w:hAnsi="Arial" w:cs="Arial"/>
          <w:bCs/>
          <w:szCs w:val="22"/>
        </w:rPr>
        <w:t xml:space="preserve"> status to lapse, this may result in the termination of accreditations </w:t>
      </w:r>
      <w:r w:rsidR="00560641">
        <w:rPr>
          <w:rFonts w:ascii="Arial" w:eastAsia="Calibri" w:hAnsi="Arial" w:cs="Arial"/>
          <w:bCs/>
          <w:szCs w:val="22"/>
        </w:rPr>
        <w:t>held</w:t>
      </w:r>
      <w:r w:rsidR="00A67823" w:rsidRPr="00C4595E">
        <w:rPr>
          <w:rFonts w:ascii="Arial" w:eastAsia="Calibri" w:hAnsi="Arial" w:cs="Arial"/>
          <w:bCs/>
          <w:szCs w:val="22"/>
        </w:rPr>
        <w:t xml:space="preserve"> through the EI</w:t>
      </w:r>
      <w:r w:rsidR="009B4A5B" w:rsidRPr="00C4595E">
        <w:rPr>
          <w:rFonts w:ascii="Arial" w:eastAsia="Calibri" w:hAnsi="Arial" w:cs="Arial"/>
          <w:bCs/>
          <w:szCs w:val="22"/>
        </w:rPr>
        <w:t>.</w:t>
      </w:r>
      <w:r w:rsidR="00316F09">
        <w:rPr>
          <w:rFonts w:ascii="Arial" w:eastAsia="Calibri" w:hAnsi="Arial" w:cs="Arial"/>
          <w:bCs/>
          <w:szCs w:val="22"/>
        </w:rPr>
        <w:t xml:space="preserve"> The grant of Learning Affiliate status </w:t>
      </w:r>
      <w:r w:rsidR="00E71692">
        <w:rPr>
          <w:rFonts w:ascii="Arial" w:eastAsia="Calibri" w:hAnsi="Arial" w:cs="Arial"/>
          <w:bCs/>
          <w:szCs w:val="22"/>
        </w:rPr>
        <w:t xml:space="preserve">to an institution </w:t>
      </w:r>
      <w:r w:rsidR="00316F09">
        <w:rPr>
          <w:rFonts w:ascii="Arial" w:eastAsia="Calibri" w:hAnsi="Arial" w:cs="Arial"/>
          <w:bCs/>
          <w:szCs w:val="22"/>
        </w:rPr>
        <w:t xml:space="preserve">does not imply an obligation on the part of the EI to consider </w:t>
      </w:r>
      <w:r w:rsidR="00E71692">
        <w:rPr>
          <w:rFonts w:ascii="Arial" w:eastAsia="Calibri" w:hAnsi="Arial" w:cs="Arial"/>
          <w:bCs/>
          <w:szCs w:val="22"/>
        </w:rPr>
        <w:t xml:space="preserve">a programme </w:t>
      </w:r>
      <w:r w:rsidR="00316F09">
        <w:rPr>
          <w:rFonts w:ascii="Arial" w:eastAsia="Calibri" w:hAnsi="Arial" w:cs="Arial"/>
          <w:bCs/>
          <w:szCs w:val="22"/>
        </w:rPr>
        <w:t xml:space="preserve">for accreditation.  </w:t>
      </w:r>
    </w:p>
    <w:p w14:paraId="6F569FE9" w14:textId="707A0531" w:rsidR="009B4A5B" w:rsidRPr="00C4595E" w:rsidRDefault="00287378" w:rsidP="00BF5277">
      <w:pPr>
        <w:numPr>
          <w:ilvl w:val="0"/>
          <w:numId w:val="12"/>
        </w:numPr>
        <w:contextualSpacing/>
        <w:rPr>
          <w:rFonts w:ascii="Arial" w:eastAsia="Calibri" w:hAnsi="Arial" w:cs="Arial"/>
          <w:bCs/>
          <w:szCs w:val="22"/>
        </w:rPr>
      </w:pPr>
      <w:r>
        <w:rPr>
          <w:rFonts w:ascii="Arial" w:eastAsia="Calibri" w:hAnsi="Arial" w:cs="Arial"/>
          <w:bCs/>
          <w:szCs w:val="22"/>
        </w:rPr>
        <w:t>Learning Affiliate</w:t>
      </w:r>
      <w:r w:rsidR="009B4A5B" w:rsidRPr="00C4595E">
        <w:rPr>
          <w:rFonts w:ascii="Arial" w:eastAsia="Calibri" w:hAnsi="Arial" w:cs="Arial"/>
          <w:bCs/>
          <w:szCs w:val="22"/>
        </w:rPr>
        <w:t xml:space="preserve"> membership is a partnership between the EI and institutions which </w:t>
      </w:r>
      <w:proofErr w:type="gramStart"/>
      <w:r w:rsidR="009B4A5B" w:rsidRPr="00C4595E">
        <w:rPr>
          <w:rFonts w:ascii="Arial" w:eastAsia="Calibri" w:hAnsi="Arial" w:cs="Arial"/>
          <w:bCs/>
          <w:szCs w:val="22"/>
        </w:rPr>
        <w:t>opens up</w:t>
      </w:r>
      <w:proofErr w:type="gramEnd"/>
      <w:r w:rsidR="009B4A5B" w:rsidRPr="00C4595E">
        <w:rPr>
          <w:rFonts w:ascii="Arial" w:eastAsia="Calibri" w:hAnsi="Arial" w:cs="Arial"/>
          <w:bCs/>
          <w:szCs w:val="22"/>
        </w:rPr>
        <w:t xml:space="preserve"> access to EI benefits and services. </w:t>
      </w:r>
      <w:r>
        <w:rPr>
          <w:rFonts w:ascii="Arial" w:eastAsia="Calibri" w:hAnsi="Arial" w:cs="Arial"/>
          <w:bCs/>
          <w:szCs w:val="22"/>
        </w:rPr>
        <w:t>Learning Affiliate</w:t>
      </w:r>
      <w:r w:rsidR="009B4A5B" w:rsidRPr="00C4595E">
        <w:rPr>
          <w:rFonts w:ascii="Arial" w:eastAsia="Calibri" w:hAnsi="Arial" w:cs="Arial"/>
          <w:bCs/>
          <w:szCs w:val="22"/>
        </w:rPr>
        <w:t xml:space="preserve"> status does not imply EI endorsement of the programmes your institution offers. The Energy Institute reserves the right to terminate </w:t>
      </w:r>
      <w:r>
        <w:rPr>
          <w:rFonts w:ascii="Arial" w:eastAsia="Calibri" w:hAnsi="Arial" w:cs="Arial"/>
          <w:bCs/>
          <w:szCs w:val="22"/>
        </w:rPr>
        <w:t>Learning Affiliate</w:t>
      </w:r>
      <w:r w:rsidR="009B4A5B" w:rsidRPr="00C4595E">
        <w:rPr>
          <w:rFonts w:ascii="Arial" w:eastAsia="Calibri" w:hAnsi="Arial" w:cs="Arial"/>
          <w:bCs/>
          <w:szCs w:val="22"/>
        </w:rPr>
        <w:t xml:space="preserve"> membership </w:t>
      </w:r>
      <w:r w:rsidR="00A56E4F" w:rsidRPr="00C4595E">
        <w:rPr>
          <w:rFonts w:ascii="Arial" w:eastAsia="Calibri" w:hAnsi="Arial" w:cs="Arial"/>
          <w:bCs/>
          <w:szCs w:val="22"/>
        </w:rPr>
        <w:t>where it</w:t>
      </w:r>
      <w:r w:rsidR="00533553" w:rsidRPr="00C4595E">
        <w:rPr>
          <w:rFonts w:ascii="Arial" w:eastAsia="Calibri" w:hAnsi="Arial" w:cs="Arial"/>
          <w:bCs/>
          <w:szCs w:val="22"/>
        </w:rPr>
        <w:t xml:space="preserve"> is being </w:t>
      </w:r>
      <w:r w:rsidR="009B4A5B" w:rsidRPr="00C4595E">
        <w:rPr>
          <w:rFonts w:ascii="Arial" w:eastAsia="Calibri" w:hAnsi="Arial" w:cs="Arial"/>
          <w:bCs/>
          <w:szCs w:val="22"/>
        </w:rPr>
        <w:t xml:space="preserve">falsely or misleadingly represented.  </w:t>
      </w:r>
    </w:p>
    <w:p w14:paraId="5524C56A" w14:textId="165364DF" w:rsidR="003F22E9" w:rsidRDefault="00287378" w:rsidP="00BF5277">
      <w:pPr>
        <w:numPr>
          <w:ilvl w:val="0"/>
          <w:numId w:val="12"/>
        </w:numPr>
        <w:contextualSpacing/>
        <w:rPr>
          <w:rFonts w:ascii="Arial" w:eastAsia="Calibri" w:hAnsi="Arial" w:cs="Arial"/>
          <w:bCs/>
          <w:szCs w:val="22"/>
        </w:rPr>
      </w:pPr>
      <w:r>
        <w:rPr>
          <w:rFonts w:ascii="Arial" w:eastAsia="Calibri" w:hAnsi="Arial" w:cs="Arial"/>
          <w:bCs/>
          <w:szCs w:val="22"/>
        </w:rPr>
        <w:t>Learning Affiliate</w:t>
      </w:r>
      <w:r w:rsidR="00533553" w:rsidRPr="00C4595E">
        <w:rPr>
          <w:rFonts w:ascii="Arial" w:eastAsia="Calibri" w:hAnsi="Arial" w:cs="Arial"/>
          <w:bCs/>
          <w:szCs w:val="22"/>
        </w:rPr>
        <w:t xml:space="preserve"> membership includes access to Affiliate membership for up to two members of your staff team</w:t>
      </w:r>
      <w:r w:rsidR="003F22E9" w:rsidRPr="00C4595E">
        <w:rPr>
          <w:rFonts w:ascii="Arial" w:eastAsia="Calibri" w:hAnsi="Arial" w:cs="Arial"/>
          <w:bCs/>
          <w:szCs w:val="22"/>
        </w:rPr>
        <w:t xml:space="preserve">; this will not cover professional membership fees for new or existing employees/members. </w:t>
      </w:r>
    </w:p>
    <w:p w14:paraId="43A27877" w14:textId="4AF447E5" w:rsidR="00D006D2" w:rsidRDefault="00D006D2" w:rsidP="00BF5277">
      <w:pPr>
        <w:contextualSpacing/>
        <w:rPr>
          <w:rFonts w:ascii="Arial" w:eastAsia="Calibri" w:hAnsi="Arial" w:cs="Arial"/>
          <w:bCs/>
          <w:szCs w:val="22"/>
        </w:rPr>
      </w:pPr>
    </w:p>
    <w:p w14:paraId="1876EDCB" w14:textId="258D30CE" w:rsidR="00D006D2" w:rsidRDefault="00D006D2" w:rsidP="00BF5277">
      <w:pPr>
        <w:contextualSpacing/>
        <w:rPr>
          <w:rFonts w:ascii="Arial" w:eastAsia="Calibri" w:hAnsi="Arial" w:cs="Arial"/>
          <w:bCs/>
          <w:szCs w:val="22"/>
        </w:rPr>
      </w:pPr>
    </w:p>
    <w:p w14:paraId="7E83D373" w14:textId="25C8B09F" w:rsidR="00D006D2" w:rsidRPr="007A0F4D" w:rsidRDefault="00D006D2" w:rsidP="00560641">
      <w:pPr>
        <w:pStyle w:val="Heading3"/>
      </w:pPr>
      <w:r w:rsidRPr="007A0F4D">
        <w:t xml:space="preserve">Thinking of going on to apply for accreditation </w:t>
      </w:r>
      <w:r w:rsidR="007218F2">
        <w:t xml:space="preserve">or approval </w:t>
      </w:r>
      <w:r w:rsidRPr="007A0F4D">
        <w:t>of your programmes?</w:t>
      </w:r>
    </w:p>
    <w:p w14:paraId="2253D8A4" w14:textId="77777777" w:rsidR="00D006D2" w:rsidRDefault="00D006D2" w:rsidP="00BF5277">
      <w:pPr>
        <w:rPr>
          <w:rFonts w:ascii="Arial" w:hAnsi="Arial" w:cs="Arial"/>
          <w:b/>
          <w:szCs w:val="22"/>
        </w:rPr>
      </w:pPr>
    </w:p>
    <w:p w14:paraId="6AABF37F" w14:textId="77777777" w:rsidR="007218F2" w:rsidRDefault="007218F2" w:rsidP="00BF5277">
      <w:pPr>
        <w:rPr>
          <w:rFonts w:ascii="Arial" w:hAnsi="Arial" w:cs="Arial"/>
          <w:bCs/>
          <w:szCs w:val="22"/>
        </w:rPr>
      </w:pPr>
      <w:r>
        <w:rPr>
          <w:rFonts w:ascii="Arial" w:hAnsi="Arial" w:cs="Arial"/>
          <w:bCs/>
          <w:szCs w:val="22"/>
        </w:rPr>
        <w:t xml:space="preserve">The EI accredits or approves a range of programmes at universities and colleges across the world. This includes engineering programmes, under its license with the Engineering Council, and programmes delivering underpinning knowledge for titles such as Member of the EI and Chartered Energy Manager. </w:t>
      </w:r>
    </w:p>
    <w:p w14:paraId="369D968E" w14:textId="77777777" w:rsidR="007218F2" w:rsidRDefault="007218F2" w:rsidP="00BF5277">
      <w:pPr>
        <w:rPr>
          <w:rFonts w:ascii="Arial" w:hAnsi="Arial" w:cs="Arial"/>
          <w:bCs/>
          <w:szCs w:val="22"/>
        </w:rPr>
      </w:pPr>
    </w:p>
    <w:p w14:paraId="241068F5" w14:textId="77777777" w:rsidR="007218F2" w:rsidRDefault="00D006D2" w:rsidP="00BF5277">
      <w:pPr>
        <w:rPr>
          <w:rFonts w:ascii="Arial" w:hAnsi="Arial" w:cs="Arial"/>
          <w:bCs/>
          <w:szCs w:val="22"/>
        </w:rPr>
      </w:pPr>
      <w:r w:rsidRPr="002625D6">
        <w:rPr>
          <w:rFonts w:ascii="Arial" w:hAnsi="Arial" w:cs="Arial"/>
          <w:bCs/>
          <w:szCs w:val="22"/>
        </w:rPr>
        <w:t xml:space="preserve">To be eligible to apply for accreditation for your programmes, your </w:t>
      </w:r>
      <w:r w:rsidR="007218F2">
        <w:rPr>
          <w:rFonts w:ascii="Arial" w:hAnsi="Arial" w:cs="Arial"/>
          <w:bCs/>
          <w:szCs w:val="22"/>
        </w:rPr>
        <w:t>department/</w:t>
      </w:r>
      <w:r w:rsidRPr="002625D6">
        <w:rPr>
          <w:rFonts w:ascii="Arial" w:hAnsi="Arial" w:cs="Arial"/>
          <w:bCs/>
          <w:szCs w:val="22"/>
        </w:rPr>
        <w:t>institution will</w:t>
      </w:r>
      <w:r w:rsidR="007218F2">
        <w:rPr>
          <w:rFonts w:ascii="Arial" w:hAnsi="Arial" w:cs="Arial"/>
          <w:bCs/>
          <w:szCs w:val="22"/>
        </w:rPr>
        <w:t xml:space="preserve"> first</w:t>
      </w:r>
      <w:r w:rsidRPr="002625D6">
        <w:rPr>
          <w:rFonts w:ascii="Arial" w:hAnsi="Arial" w:cs="Arial"/>
          <w:bCs/>
          <w:szCs w:val="22"/>
        </w:rPr>
        <w:t xml:space="preserve"> need to first become a </w:t>
      </w:r>
      <w:r w:rsidR="00287378">
        <w:rPr>
          <w:rFonts w:ascii="Arial" w:hAnsi="Arial" w:cs="Arial"/>
          <w:bCs/>
          <w:szCs w:val="22"/>
        </w:rPr>
        <w:t>Learning Affiliate</w:t>
      </w:r>
      <w:r w:rsidR="007218F2">
        <w:rPr>
          <w:rFonts w:ascii="Arial" w:hAnsi="Arial" w:cs="Arial"/>
          <w:bCs/>
          <w:szCs w:val="22"/>
        </w:rPr>
        <w:t xml:space="preserve"> member of the EI</w:t>
      </w:r>
      <w:r w:rsidRPr="002625D6">
        <w:rPr>
          <w:rFonts w:ascii="Arial" w:hAnsi="Arial" w:cs="Arial"/>
          <w:bCs/>
          <w:szCs w:val="22"/>
        </w:rPr>
        <w:t xml:space="preserve">. </w:t>
      </w:r>
    </w:p>
    <w:p w14:paraId="57786A5B" w14:textId="77777777" w:rsidR="007218F2" w:rsidRDefault="007218F2" w:rsidP="00BF5277">
      <w:pPr>
        <w:rPr>
          <w:rFonts w:ascii="Arial" w:hAnsi="Arial" w:cs="Arial"/>
          <w:bCs/>
          <w:szCs w:val="22"/>
        </w:rPr>
      </w:pPr>
    </w:p>
    <w:p w14:paraId="3EC89F73" w14:textId="3F8E27BF" w:rsidR="007218F2" w:rsidRDefault="00D006D2" w:rsidP="00BF5277">
      <w:pPr>
        <w:rPr>
          <w:rFonts w:ascii="Arial" w:hAnsi="Arial" w:cs="Arial"/>
          <w:bCs/>
          <w:szCs w:val="22"/>
        </w:rPr>
      </w:pPr>
      <w:r w:rsidRPr="002625D6">
        <w:rPr>
          <w:rFonts w:ascii="Arial" w:hAnsi="Arial" w:cs="Arial"/>
          <w:bCs/>
          <w:szCs w:val="22"/>
        </w:rPr>
        <w:t>Other than expenses, the EI does not currently make a charge for accreditation</w:t>
      </w:r>
      <w:r w:rsidR="0079795A">
        <w:rPr>
          <w:rFonts w:ascii="Arial" w:hAnsi="Arial" w:cs="Arial"/>
          <w:bCs/>
          <w:szCs w:val="22"/>
        </w:rPr>
        <w:t xml:space="preserve"> and approval</w:t>
      </w:r>
      <w:r w:rsidR="007218F2">
        <w:rPr>
          <w:rFonts w:ascii="Arial" w:hAnsi="Arial" w:cs="Arial"/>
          <w:bCs/>
          <w:szCs w:val="22"/>
        </w:rPr>
        <w:t xml:space="preserve">. However, </w:t>
      </w:r>
      <w:r w:rsidRPr="002625D6">
        <w:rPr>
          <w:rFonts w:ascii="Arial" w:hAnsi="Arial" w:cs="Arial"/>
          <w:bCs/>
          <w:szCs w:val="22"/>
        </w:rPr>
        <w:t xml:space="preserve">we will want to be assured that your programmes will </w:t>
      </w:r>
      <w:r w:rsidR="0079795A">
        <w:rPr>
          <w:rFonts w:ascii="Arial" w:hAnsi="Arial" w:cs="Arial"/>
          <w:bCs/>
          <w:szCs w:val="22"/>
        </w:rPr>
        <w:t xml:space="preserve">help bring </w:t>
      </w:r>
      <w:r w:rsidR="00316F09">
        <w:rPr>
          <w:rFonts w:ascii="Arial" w:hAnsi="Arial" w:cs="Arial"/>
          <w:bCs/>
          <w:szCs w:val="22"/>
        </w:rPr>
        <w:t>student</w:t>
      </w:r>
      <w:r w:rsidR="00E71692">
        <w:rPr>
          <w:rFonts w:ascii="Arial" w:hAnsi="Arial" w:cs="Arial"/>
          <w:bCs/>
          <w:szCs w:val="22"/>
        </w:rPr>
        <w:t>s</w:t>
      </w:r>
      <w:r w:rsidR="00316F09">
        <w:rPr>
          <w:rFonts w:ascii="Arial" w:hAnsi="Arial" w:cs="Arial"/>
          <w:bCs/>
          <w:szCs w:val="22"/>
        </w:rPr>
        <w:t xml:space="preserve"> into </w:t>
      </w:r>
      <w:r w:rsidRPr="002625D6">
        <w:rPr>
          <w:rFonts w:ascii="Arial" w:hAnsi="Arial" w:cs="Arial"/>
          <w:bCs/>
          <w:szCs w:val="22"/>
        </w:rPr>
        <w:t xml:space="preserve">the EI, </w:t>
      </w:r>
      <w:r w:rsidR="007218F2">
        <w:rPr>
          <w:rFonts w:ascii="Arial" w:hAnsi="Arial" w:cs="Arial"/>
          <w:bCs/>
          <w:szCs w:val="22"/>
        </w:rPr>
        <w:t xml:space="preserve">and so </w:t>
      </w:r>
      <w:r w:rsidR="00316F09">
        <w:rPr>
          <w:rFonts w:ascii="Arial" w:hAnsi="Arial" w:cs="Arial"/>
          <w:bCs/>
          <w:szCs w:val="22"/>
        </w:rPr>
        <w:t xml:space="preserve">the </w:t>
      </w:r>
      <w:r w:rsidR="0079795A">
        <w:rPr>
          <w:rFonts w:ascii="Arial" w:hAnsi="Arial" w:cs="Arial"/>
          <w:bCs/>
          <w:szCs w:val="22"/>
        </w:rPr>
        <w:t xml:space="preserve">take up of </w:t>
      </w:r>
      <w:r w:rsidR="004C1D0E">
        <w:rPr>
          <w:rFonts w:ascii="Arial" w:hAnsi="Arial" w:cs="Arial"/>
          <w:bCs/>
          <w:szCs w:val="22"/>
        </w:rPr>
        <w:t xml:space="preserve">Student and Staff </w:t>
      </w:r>
      <w:r w:rsidR="0079795A">
        <w:rPr>
          <w:rFonts w:ascii="Arial" w:hAnsi="Arial" w:cs="Arial"/>
          <w:bCs/>
          <w:szCs w:val="22"/>
        </w:rPr>
        <w:t xml:space="preserve">membership </w:t>
      </w:r>
      <w:r w:rsidR="00316F09">
        <w:rPr>
          <w:rFonts w:ascii="Arial" w:hAnsi="Arial" w:cs="Arial"/>
          <w:bCs/>
          <w:szCs w:val="22"/>
        </w:rPr>
        <w:t xml:space="preserve">will be a factor in whether we </w:t>
      </w:r>
      <w:r w:rsidR="00E71692">
        <w:rPr>
          <w:rFonts w:ascii="Arial" w:hAnsi="Arial" w:cs="Arial"/>
          <w:bCs/>
          <w:szCs w:val="22"/>
        </w:rPr>
        <w:t xml:space="preserve">wish to take forward a request for accreditation. </w:t>
      </w:r>
      <w:r w:rsidRPr="002625D6">
        <w:rPr>
          <w:rFonts w:ascii="Arial" w:hAnsi="Arial" w:cs="Arial"/>
          <w:bCs/>
          <w:szCs w:val="22"/>
        </w:rPr>
        <w:t xml:space="preserve"> </w:t>
      </w:r>
    </w:p>
    <w:p w14:paraId="7501239D" w14:textId="77777777" w:rsidR="007218F2" w:rsidRDefault="007218F2" w:rsidP="00BF5277">
      <w:pPr>
        <w:rPr>
          <w:rFonts w:ascii="Arial" w:hAnsi="Arial" w:cs="Arial"/>
          <w:bCs/>
          <w:szCs w:val="22"/>
        </w:rPr>
      </w:pPr>
    </w:p>
    <w:p w14:paraId="05AADAC8" w14:textId="2C756E31" w:rsidR="00D006D2" w:rsidRPr="002625D6" w:rsidRDefault="00D006D2" w:rsidP="00BF5277">
      <w:pPr>
        <w:rPr>
          <w:rFonts w:ascii="Arial" w:hAnsi="Arial" w:cs="Arial"/>
          <w:bCs/>
          <w:szCs w:val="22"/>
        </w:rPr>
      </w:pPr>
      <w:r w:rsidRPr="002625D6">
        <w:rPr>
          <w:rFonts w:ascii="Arial" w:hAnsi="Arial" w:cs="Arial"/>
          <w:bCs/>
          <w:szCs w:val="22"/>
        </w:rPr>
        <w:t>W</w:t>
      </w:r>
      <w:r>
        <w:rPr>
          <w:rFonts w:ascii="Arial" w:hAnsi="Arial" w:cs="Arial"/>
          <w:bCs/>
          <w:szCs w:val="22"/>
        </w:rPr>
        <w:t>e</w:t>
      </w:r>
      <w:r w:rsidRPr="002625D6">
        <w:rPr>
          <w:rFonts w:ascii="Arial" w:hAnsi="Arial" w:cs="Arial"/>
          <w:bCs/>
          <w:szCs w:val="22"/>
        </w:rPr>
        <w:t xml:space="preserve"> </w:t>
      </w:r>
      <w:r w:rsidR="007218F2">
        <w:rPr>
          <w:rFonts w:ascii="Arial" w:hAnsi="Arial" w:cs="Arial"/>
          <w:bCs/>
          <w:szCs w:val="22"/>
        </w:rPr>
        <w:t xml:space="preserve">provide a range of support to help your students engage with the EI including </w:t>
      </w:r>
      <w:r w:rsidRPr="002625D6">
        <w:rPr>
          <w:rFonts w:ascii="Arial" w:hAnsi="Arial" w:cs="Arial"/>
          <w:bCs/>
          <w:szCs w:val="22"/>
        </w:rPr>
        <w:t xml:space="preserve">student talks and materials, and links with your nearest branch to help your staff and students get involved and make the most of being part of the EI. </w:t>
      </w:r>
    </w:p>
    <w:p w14:paraId="0697DDE9" w14:textId="77777777" w:rsidR="00D006D2" w:rsidRDefault="00D006D2" w:rsidP="00BF5277">
      <w:pPr>
        <w:rPr>
          <w:rFonts w:ascii="Arial" w:hAnsi="Arial" w:cs="Arial"/>
          <w:b/>
          <w:sz w:val="40"/>
          <w:szCs w:val="40"/>
        </w:rPr>
      </w:pPr>
    </w:p>
    <w:p w14:paraId="3496212F" w14:textId="77777777" w:rsidR="00D006D2" w:rsidRPr="00C4595E" w:rsidRDefault="00D006D2" w:rsidP="00BF5277">
      <w:pPr>
        <w:contextualSpacing/>
        <w:rPr>
          <w:rFonts w:ascii="Arial" w:eastAsia="Calibri" w:hAnsi="Arial" w:cs="Arial"/>
          <w:bCs/>
          <w:szCs w:val="22"/>
        </w:rPr>
      </w:pPr>
    </w:p>
    <w:sectPr w:rsidR="00D006D2" w:rsidRPr="00C4595E" w:rsidSect="002253A0">
      <w:headerReference w:type="even" r:id="rId8"/>
      <w:headerReference w:type="default" r:id="rId9"/>
      <w:footerReference w:type="even" r:id="rId10"/>
      <w:footerReference w:type="default" r:id="rId11"/>
      <w:headerReference w:type="first" r:id="rId12"/>
      <w:footerReference w:type="first" r:id="rId13"/>
      <w:pgSz w:w="11909" w:h="16834" w:code="9"/>
      <w:pgMar w:top="1009" w:right="1247" w:bottom="425" w:left="1247" w:header="709" w:footer="476" w:gutter="0"/>
      <w:paperSrc w:first="7" w:other="7"/>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B763" w14:textId="77777777" w:rsidR="00272291" w:rsidRDefault="00272291">
      <w:r>
        <w:separator/>
      </w:r>
    </w:p>
  </w:endnote>
  <w:endnote w:type="continuationSeparator" w:id="0">
    <w:p w14:paraId="5E6EF476" w14:textId="77777777" w:rsidR="00272291" w:rsidRDefault="0027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788D" w14:textId="77777777" w:rsidR="00862A04" w:rsidRDefault="0086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D7D3" w14:textId="333B789F" w:rsidR="00411095" w:rsidRPr="00411095" w:rsidRDefault="00FC2092" w:rsidP="00411095">
    <w:pPr>
      <w:pStyle w:val="Footer"/>
      <w:rPr>
        <w:rFonts w:ascii="Arial" w:hAnsi="Arial" w:cs="Arial"/>
        <w:sz w:val="16"/>
        <w:szCs w:val="16"/>
      </w:rPr>
    </w:pPr>
    <w:r>
      <w:rPr>
        <w:rFonts w:ascii="Arial" w:hAnsi="Arial" w:cs="Arial"/>
        <w:color w:val="C0C0C0"/>
        <w:sz w:val="16"/>
        <w:szCs w:val="16"/>
      </w:rPr>
      <w:t xml:space="preserve">Fellow </w:t>
    </w:r>
    <w:r w:rsidR="00411095" w:rsidRPr="00411095">
      <w:rPr>
        <w:rFonts w:ascii="Arial" w:hAnsi="Arial" w:cs="Arial"/>
        <w:color w:val="C0C0C0"/>
        <w:sz w:val="16"/>
        <w:szCs w:val="16"/>
      </w:rPr>
      <w:t xml:space="preserve">Application Form. © Energy Institute. </w:t>
    </w:r>
    <w:r w:rsidR="001C045B">
      <w:rPr>
        <w:rFonts w:ascii="Arial" w:hAnsi="Arial" w:cs="Arial"/>
        <w:color w:val="C0C0C0"/>
        <w:sz w:val="16"/>
        <w:szCs w:val="16"/>
      </w:rPr>
      <w:t xml:space="preserve">December </w:t>
    </w:r>
    <w:r w:rsidR="007E40EF">
      <w:rPr>
        <w:rFonts w:ascii="Arial" w:hAnsi="Arial" w:cs="Arial"/>
        <w:color w:val="C0C0C0"/>
        <w:sz w:val="16"/>
        <w:szCs w:val="16"/>
      </w:rPr>
      <w:t>2021</w:t>
    </w:r>
  </w:p>
  <w:p w14:paraId="0AEF7466" w14:textId="77777777" w:rsidR="00411095" w:rsidRPr="002253A0" w:rsidRDefault="00411095" w:rsidP="00411095">
    <w:pPr>
      <w:pStyle w:val="Footer"/>
      <w:jc w:val="center"/>
      <w:rPr>
        <w:rFonts w:ascii="Arial" w:hAnsi="Arial" w:cs="Arial"/>
        <w:color w:val="969696"/>
        <w:sz w:val="16"/>
        <w:szCs w:val="16"/>
      </w:rPr>
    </w:pPr>
    <w:r w:rsidRPr="002253A0">
      <w:rPr>
        <w:rFonts w:ascii="Arial" w:hAnsi="Arial" w:cs="Arial"/>
        <w:color w:val="969696"/>
        <w:sz w:val="16"/>
        <w:szCs w:val="16"/>
      </w:rPr>
      <w:fldChar w:fldCharType="begin"/>
    </w:r>
    <w:r w:rsidRPr="002253A0">
      <w:rPr>
        <w:rFonts w:ascii="Arial" w:hAnsi="Arial" w:cs="Arial"/>
        <w:color w:val="969696"/>
        <w:sz w:val="16"/>
        <w:szCs w:val="16"/>
      </w:rPr>
      <w:instrText xml:space="preserve"> PAGE   \* MERGEFORMAT </w:instrText>
    </w:r>
    <w:r w:rsidRPr="002253A0">
      <w:rPr>
        <w:rFonts w:ascii="Arial" w:hAnsi="Arial" w:cs="Arial"/>
        <w:color w:val="969696"/>
        <w:sz w:val="16"/>
        <w:szCs w:val="16"/>
      </w:rPr>
      <w:fldChar w:fldCharType="separate"/>
    </w:r>
    <w:r w:rsidR="00EC73B0">
      <w:rPr>
        <w:rFonts w:ascii="Arial" w:hAnsi="Arial" w:cs="Arial"/>
        <w:noProof/>
        <w:color w:val="969696"/>
        <w:sz w:val="16"/>
        <w:szCs w:val="16"/>
      </w:rPr>
      <w:t>6</w:t>
    </w:r>
    <w:r w:rsidRPr="002253A0">
      <w:rPr>
        <w:rFonts w:ascii="Arial" w:hAnsi="Arial" w:cs="Arial"/>
        <w:noProof/>
        <w:color w:val="96969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D8D7" w14:textId="77777777" w:rsidR="00862A04" w:rsidRDefault="0086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1EA6" w14:textId="77777777" w:rsidR="00272291" w:rsidRDefault="00272291">
      <w:r>
        <w:separator/>
      </w:r>
    </w:p>
  </w:footnote>
  <w:footnote w:type="continuationSeparator" w:id="0">
    <w:p w14:paraId="457BB0F5" w14:textId="77777777" w:rsidR="00272291" w:rsidRDefault="0027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7CC6" w14:textId="77777777" w:rsidR="00862A04" w:rsidRDefault="0086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167E" w14:textId="77777777" w:rsidR="006127EA" w:rsidRDefault="000323C8" w:rsidP="000323C8">
    <w:pPr>
      <w:pStyle w:val="Header"/>
      <w:jc w:val="right"/>
      <w:rPr>
        <w:rFonts w:ascii="Arial" w:hAnsi="Arial" w:cs="Arial"/>
        <w:sz w:val="16"/>
        <w:szCs w:val="16"/>
      </w:rPr>
    </w:pPr>
    <w:r>
      <w:rPr>
        <w:noProof/>
      </w:rPr>
      <w:drawing>
        <wp:inline distT="0" distB="0" distL="0" distR="0" wp14:anchorId="583988E9" wp14:editId="25075778">
          <wp:extent cx="1801495" cy="409575"/>
          <wp:effectExtent l="0" t="0" r="8255" b="9525"/>
          <wp:docPr id="1" name="Picture 1" descr="EI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01495" cy="409575"/>
                  </a:xfrm>
                  <a:prstGeom prst="rect">
                    <a:avLst/>
                  </a:prstGeom>
                </pic:spPr>
              </pic:pic>
            </a:graphicData>
          </a:graphic>
        </wp:inline>
      </w:drawing>
    </w:r>
  </w:p>
  <w:p w14:paraId="7BBED3D6" w14:textId="77777777" w:rsidR="000323C8" w:rsidRPr="00411095" w:rsidRDefault="000323C8" w:rsidP="000323C8">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1BF9" w14:textId="77777777" w:rsidR="00862A04" w:rsidRDefault="0086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C56"/>
    <w:multiLevelType w:val="multilevel"/>
    <w:tmpl w:val="9D322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204AAC"/>
    <w:multiLevelType w:val="multilevel"/>
    <w:tmpl w:val="F8B6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5417"/>
    <w:multiLevelType w:val="hybridMultilevel"/>
    <w:tmpl w:val="9D4C0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2E2786"/>
    <w:multiLevelType w:val="multilevel"/>
    <w:tmpl w:val="0850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811DB"/>
    <w:multiLevelType w:val="singleLevel"/>
    <w:tmpl w:val="4524FF58"/>
    <w:lvl w:ilvl="0">
      <w:start w:val="1"/>
      <w:numFmt w:val="bullet"/>
      <w:lvlText w:val=""/>
      <w:lvlJc w:val="left"/>
      <w:pPr>
        <w:tabs>
          <w:tab w:val="num" w:pos="720"/>
        </w:tabs>
        <w:ind w:left="720" w:hanging="360"/>
      </w:pPr>
      <w:rPr>
        <w:rFonts w:ascii="Wingdings" w:hAnsi="Wingdings" w:hint="default"/>
        <w:sz w:val="24"/>
        <w:szCs w:val="24"/>
      </w:rPr>
    </w:lvl>
  </w:abstractNum>
  <w:abstractNum w:abstractNumId="5" w15:restartNumberingAfterBreak="0">
    <w:nsid w:val="1CF80233"/>
    <w:multiLevelType w:val="hybridMultilevel"/>
    <w:tmpl w:val="558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45D29"/>
    <w:multiLevelType w:val="hybridMultilevel"/>
    <w:tmpl w:val="59EACE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E075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F7E0D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A6991"/>
    <w:multiLevelType w:val="hybridMultilevel"/>
    <w:tmpl w:val="7476467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E57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C5B7FF0"/>
    <w:multiLevelType w:val="hybridMultilevel"/>
    <w:tmpl w:val="035C1ACC"/>
    <w:lvl w:ilvl="0" w:tplc="8E36458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E3E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A1D6B"/>
    <w:multiLevelType w:val="hybridMultilevel"/>
    <w:tmpl w:val="91723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69E0F6B"/>
    <w:multiLevelType w:val="multilevel"/>
    <w:tmpl w:val="824E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8658F"/>
    <w:multiLevelType w:val="hybridMultilevel"/>
    <w:tmpl w:val="C76E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0845819">
    <w:abstractNumId w:val="10"/>
  </w:num>
  <w:num w:numId="2" w16cid:durableId="49622421">
    <w:abstractNumId w:val="4"/>
  </w:num>
  <w:num w:numId="3" w16cid:durableId="705914672">
    <w:abstractNumId w:val="15"/>
  </w:num>
  <w:num w:numId="4" w16cid:durableId="1223826782">
    <w:abstractNumId w:val="7"/>
  </w:num>
  <w:num w:numId="5" w16cid:durableId="1171988397">
    <w:abstractNumId w:val="6"/>
  </w:num>
  <w:num w:numId="6" w16cid:durableId="978916730">
    <w:abstractNumId w:val="5"/>
  </w:num>
  <w:num w:numId="7" w16cid:durableId="2145732762">
    <w:abstractNumId w:val="2"/>
  </w:num>
  <w:num w:numId="8" w16cid:durableId="610236315">
    <w:abstractNumId w:val="11"/>
  </w:num>
  <w:num w:numId="9" w16cid:durableId="869804424">
    <w:abstractNumId w:val="8"/>
  </w:num>
  <w:num w:numId="10" w16cid:durableId="686517804">
    <w:abstractNumId w:val="12"/>
  </w:num>
  <w:num w:numId="11" w16cid:durableId="1939831917">
    <w:abstractNumId w:val="9"/>
  </w:num>
  <w:num w:numId="12" w16cid:durableId="773986358">
    <w:abstractNumId w:val="13"/>
  </w:num>
  <w:num w:numId="13" w16cid:durableId="1947804848">
    <w:abstractNumId w:val="0"/>
  </w:num>
  <w:num w:numId="14" w16cid:durableId="1469590634">
    <w:abstractNumId w:val="3"/>
  </w:num>
  <w:num w:numId="15" w16cid:durableId="557477915">
    <w:abstractNumId w:val="14"/>
  </w:num>
  <w:num w:numId="16" w16cid:durableId="2060667024">
    <w:abstractNumId w:val="1"/>
  </w:num>
  <w:num w:numId="17" w16cid:durableId="998458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10DEC"/>
    <w:rsid w:val="000118D7"/>
    <w:rsid w:val="000126C3"/>
    <w:rsid w:val="0001576F"/>
    <w:rsid w:val="000209C3"/>
    <w:rsid w:val="00026153"/>
    <w:rsid w:val="000323C8"/>
    <w:rsid w:val="00034F10"/>
    <w:rsid w:val="00036B9E"/>
    <w:rsid w:val="00042CB5"/>
    <w:rsid w:val="000546F3"/>
    <w:rsid w:val="00055DFD"/>
    <w:rsid w:val="00057CB5"/>
    <w:rsid w:val="0005CE46"/>
    <w:rsid w:val="0006579D"/>
    <w:rsid w:val="00067FC3"/>
    <w:rsid w:val="00075C45"/>
    <w:rsid w:val="0008405E"/>
    <w:rsid w:val="00086A9B"/>
    <w:rsid w:val="00086C80"/>
    <w:rsid w:val="0009006F"/>
    <w:rsid w:val="000947DE"/>
    <w:rsid w:val="000B1865"/>
    <w:rsid w:val="000B6EDC"/>
    <w:rsid w:val="000B7D7E"/>
    <w:rsid w:val="000C07C8"/>
    <w:rsid w:val="000C0DDE"/>
    <w:rsid w:val="000D632B"/>
    <w:rsid w:val="000D7D57"/>
    <w:rsid w:val="000E40F4"/>
    <w:rsid w:val="000F168A"/>
    <w:rsid w:val="000F2C33"/>
    <w:rsid w:val="000F3ABD"/>
    <w:rsid w:val="000F616E"/>
    <w:rsid w:val="000F79BA"/>
    <w:rsid w:val="00100C73"/>
    <w:rsid w:val="00102596"/>
    <w:rsid w:val="00117A12"/>
    <w:rsid w:val="001225F4"/>
    <w:rsid w:val="00123AE3"/>
    <w:rsid w:val="001318D7"/>
    <w:rsid w:val="00135885"/>
    <w:rsid w:val="001377F4"/>
    <w:rsid w:val="00145AF7"/>
    <w:rsid w:val="0014659D"/>
    <w:rsid w:val="00150D68"/>
    <w:rsid w:val="00153DF8"/>
    <w:rsid w:val="001554EE"/>
    <w:rsid w:val="00156211"/>
    <w:rsid w:val="00157157"/>
    <w:rsid w:val="00164E43"/>
    <w:rsid w:val="00164E99"/>
    <w:rsid w:val="0017348F"/>
    <w:rsid w:val="00173CB9"/>
    <w:rsid w:val="00181158"/>
    <w:rsid w:val="00182AA7"/>
    <w:rsid w:val="001845AF"/>
    <w:rsid w:val="001846E6"/>
    <w:rsid w:val="0018539D"/>
    <w:rsid w:val="00190C6C"/>
    <w:rsid w:val="00193ED9"/>
    <w:rsid w:val="001A0CBE"/>
    <w:rsid w:val="001A26F7"/>
    <w:rsid w:val="001A3B86"/>
    <w:rsid w:val="001A4E03"/>
    <w:rsid w:val="001A7A9A"/>
    <w:rsid w:val="001B1ED4"/>
    <w:rsid w:val="001B206D"/>
    <w:rsid w:val="001B5059"/>
    <w:rsid w:val="001B5838"/>
    <w:rsid w:val="001C045B"/>
    <w:rsid w:val="001C6EF8"/>
    <w:rsid w:val="001D0628"/>
    <w:rsid w:val="001D0991"/>
    <w:rsid w:val="001F58DB"/>
    <w:rsid w:val="001F6EF7"/>
    <w:rsid w:val="00200C97"/>
    <w:rsid w:val="00206726"/>
    <w:rsid w:val="002101CC"/>
    <w:rsid w:val="00212AA4"/>
    <w:rsid w:val="00216EFC"/>
    <w:rsid w:val="00221BC7"/>
    <w:rsid w:val="00224326"/>
    <w:rsid w:val="002253A0"/>
    <w:rsid w:val="002306F6"/>
    <w:rsid w:val="002358DF"/>
    <w:rsid w:val="00237559"/>
    <w:rsid w:val="00237E67"/>
    <w:rsid w:val="00242063"/>
    <w:rsid w:val="00243974"/>
    <w:rsid w:val="00251421"/>
    <w:rsid w:val="00253AE0"/>
    <w:rsid w:val="0025639B"/>
    <w:rsid w:val="002625D6"/>
    <w:rsid w:val="00264571"/>
    <w:rsid w:val="002655A3"/>
    <w:rsid w:val="00272291"/>
    <w:rsid w:val="00277218"/>
    <w:rsid w:val="00280B92"/>
    <w:rsid w:val="00283852"/>
    <w:rsid w:val="0028447B"/>
    <w:rsid w:val="00287378"/>
    <w:rsid w:val="00294EA4"/>
    <w:rsid w:val="002A1327"/>
    <w:rsid w:val="002A2F9F"/>
    <w:rsid w:val="002B4359"/>
    <w:rsid w:val="002C56AC"/>
    <w:rsid w:val="002D1527"/>
    <w:rsid w:val="002E02DD"/>
    <w:rsid w:val="002E6394"/>
    <w:rsid w:val="002F4D17"/>
    <w:rsid w:val="003012FE"/>
    <w:rsid w:val="00301B71"/>
    <w:rsid w:val="00307B7E"/>
    <w:rsid w:val="00316F09"/>
    <w:rsid w:val="00323ECD"/>
    <w:rsid w:val="0032565E"/>
    <w:rsid w:val="00327EEA"/>
    <w:rsid w:val="00332221"/>
    <w:rsid w:val="003507DA"/>
    <w:rsid w:val="00351ACD"/>
    <w:rsid w:val="00351C0B"/>
    <w:rsid w:val="00353455"/>
    <w:rsid w:val="0036131E"/>
    <w:rsid w:val="00361B44"/>
    <w:rsid w:val="00365AA8"/>
    <w:rsid w:val="00366002"/>
    <w:rsid w:val="00367541"/>
    <w:rsid w:val="00371CF7"/>
    <w:rsid w:val="00374389"/>
    <w:rsid w:val="003806C0"/>
    <w:rsid w:val="00387BB9"/>
    <w:rsid w:val="00387F52"/>
    <w:rsid w:val="00391B10"/>
    <w:rsid w:val="00392336"/>
    <w:rsid w:val="003962B9"/>
    <w:rsid w:val="003A09C1"/>
    <w:rsid w:val="003B07E1"/>
    <w:rsid w:val="003B37DF"/>
    <w:rsid w:val="003B65E2"/>
    <w:rsid w:val="003B7ADE"/>
    <w:rsid w:val="003C6B63"/>
    <w:rsid w:val="003C76A0"/>
    <w:rsid w:val="003D382E"/>
    <w:rsid w:val="003E4856"/>
    <w:rsid w:val="003E66E8"/>
    <w:rsid w:val="003F22E9"/>
    <w:rsid w:val="003F67C0"/>
    <w:rsid w:val="003F6AB1"/>
    <w:rsid w:val="00411095"/>
    <w:rsid w:val="00411B86"/>
    <w:rsid w:val="00411E77"/>
    <w:rsid w:val="00415C8F"/>
    <w:rsid w:val="0042098A"/>
    <w:rsid w:val="004246C9"/>
    <w:rsid w:val="0043213D"/>
    <w:rsid w:val="00434526"/>
    <w:rsid w:val="004349D7"/>
    <w:rsid w:val="00436793"/>
    <w:rsid w:val="00437941"/>
    <w:rsid w:val="0044311B"/>
    <w:rsid w:val="00452222"/>
    <w:rsid w:val="00452B2B"/>
    <w:rsid w:val="004536A8"/>
    <w:rsid w:val="00454028"/>
    <w:rsid w:val="00455959"/>
    <w:rsid w:val="00461F40"/>
    <w:rsid w:val="0047267C"/>
    <w:rsid w:val="00475B0A"/>
    <w:rsid w:val="00480D82"/>
    <w:rsid w:val="0048480B"/>
    <w:rsid w:val="004876C6"/>
    <w:rsid w:val="004909FC"/>
    <w:rsid w:val="00497CA7"/>
    <w:rsid w:val="004A01AC"/>
    <w:rsid w:val="004A71E5"/>
    <w:rsid w:val="004B1C59"/>
    <w:rsid w:val="004B316A"/>
    <w:rsid w:val="004B533D"/>
    <w:rsid w:val="004B6BFB"/>
    <w:rsid w:val="004C1D0E"/>
    <w:rsid w:val="004C6764"/>
    <w:rsid w:val="004D282F"/>
    <w:rsid w:val="004E457B"/>
    <w:rsid w:val="004E45AF"/>
    <w:rsid w:val="004E69A9"/>
    <w:rsid w:val="004F252B"/>
    <w:rsid w:val="004F7319"/>
    <w:rsid w:val="00503D56"/>
    <w:rsid w:val="00511C2A"/>
    <w:rsid w:val="00513C86"/>
    <w:rsid w:val="00514F1F"/>
    <w:rsid w:val="00516946"/>
    <w:rsid w:val="00525E15"/>
    <w:rsid w:val="005271AA"/>
    <w:rsid w:val="00533553"/>
    <w:rsid w:val="0053462D"/>
    <w:rsid w:val="0053620A"/>
    <w:rsid w:val="005434D7"/>
    <w:rsid w:val="00552663"/>
    <w:rsid w:val="005568EA"/>
    <w:rsid w:val="00557782"/>
    <w:rsid w:val="00560641"/>
    <w:rsid w:val="00564E4B"/>
    <w:rsid w:val="0057018C"/>
    <w:rsid w:val="005706AE"/>
    <w:rsid w:val="0057297E"/>
    <w:rsid w:val="005741A7"/>
    <w:rsid w:val="0057457B"/>
    <w:rsid w:val="0057707A"/>
    <w:rsid w:val="005868C1"/>
    <w:rsid w:val="0058729F"/>
    <w:rsid w:val="005901C3"/>
    <w:rsid w:val="005B6CD1"/>
    <w:rsid w:val="005C0E0B"/>
    <w:rsid w:val="005D281E"/>
    <w:rsid w:val="005E0178"/>
    <w:rsid w:val="005E3732"/>
    <w:rsid w:val="005E4230"/>
    <w:rsid w:val="005E622A"/>
    <w:rsid w:val="005E6246"/>
    <w:rsid w:val="005E7327"/>
    <w:rsid w:val="005E7491"/>
    <w:rsid w:val="005E7A17"/>
    <w:rsid w:val="006006A7"/>
    <w:rsid w:val="006014F2"/>
    <w:rsid w:val="0060761B"/>
    <w:rsid w:val="006127CA"/>
    <w:rsid w:val="006127EA"/>
    <w:rsid w:val="00620B38"/>
    <w:rsid w:val="00623801"/>
    <w:rsid w:val="00625E31"/>
    <w:rsid w:val="006370AC"/>
    <w:rsid w:val="00637C26"/>
    <w:rsid w:val="0064409C"/>
    <w:rsid w:val="00646532"/>
    <w:rsid w:val="00651631"/>
    <w:rsid w:val="0066089D"/>
    <w:rsid w:val="00660E0E"/>
    <w:rsid w:val="00662A20"/>
    <w:rsid w:val="006643DE"/>
    <w:rsid w:val="00664C15"/>
    <w:rsid w:val="006711AD"/>
    <w:rsid w:val="00671E1A"/>
    <w:rsid w:val="00681724"/>
    <w:rsid w:val="0068423B"/>
    <w:rsid w:val="00687B6C"/>
    <w:rsid w:val="00691BAD"/>
    <w:rsid w:val="00693C4D"/>
    <w:rsid w:val="0069588B"/>
    <w:rsid w:val="006A3747"/>
    <w:rsid w:val="006A4F29"/>
    <w:rsid w:val="006B0932"/>
    <w:rsid w:val="006B3B29"/>
    <w:rsid w:val="006B5DCF"/>
    <w:rsid w:val="006C1875"/>
    <w:rsid w:val="006C2E35"/>
    <w:rsid w:val="006C7426"/>
    <w:rsid w:val="006C77FE"/>
    <w:rsid w:val="006D0ABC"/>
    <w:rsid w:val="006D0BAA"/>
    <w:rsid w:val="006D583D"/>
    <w:rsid w:val="006D7F1C"/>
    <w:rsid w:val="006E2034"/>
    <w:rsid w:val="006E2253"/>
    <w:rsid w:val="006E6BBB"/>
    <w:rsid w:val="006F20B4"/>
    <w:rsid w:val="006F7CF6"/>
    <w:rsid w:val="0070197A"/>
    <w:rsid w:val="00703276"/>
    <w:rsid w:val="00710EFE"/>
    <w:rsid w:val="007218F2"/>
    <w:rsid w:val="00725817"/>
    <w:rsid w:val="00727B61"/>
    <w:rsid w:val="007416B0"/>
    <w:rsid w:val="00745E27"/>
    <w:rsid w:val="00750D3B"/>
    <w:rsid w:val="00765600"/>
    <w:rsid w:val="00770848"/>
    <w:rsid w:val="00776F76"/>
    <w:rsid w:val="0078769C"/>
    <w:rsid w:val="007949EB"/>
    <w:rsid w:val="00795651"/>
    <w:rsid w:val="0079795A"/>
    <w:rsid w:val="007A0F4D"/>
    <w:rsid w:val="007A2667"/>
    <w:rsid w:val="007A3D0C"/>
    <w:rsid w:val="007A5122"/>
    <w:rsid w:val="007B0CD8"/>
    <w:rsid w:val="007B2006"/>
    <w:rsid w:val="007B3A43"/>
    <w:rsid w:val="007B6C56"/>
    <w:rsid w:val="007C432A"/>
    <w:rsid w:val="007C500A"/>
    <w:rsid w:val="007C5B36"/>
    <w:rsid w:val="007D3BD8"/>
    <w:rsid w:val="007D5915"/>
    <w:rsid w:val="007D78AD"/>
    <w:rsid w:val="007E1CFC"/>
    <w:rsid w:val="007E31D4"/>
    <w:rsid w:val="007E40EF"/>
    <w:rsid w:val="007E6E99"/>
    <w:rsid w:val="008067F0"/>
    <w:rsid w:val="00811A09"/>
    <w:rsid w:val="00812DDE"/>
    <w:rsid w:val="008135C6"/>
    <w:rsid w:val="008175AA"/>
    <w:rsid w:val="0083127F"/>
    <w:rsid w:val="00837501"/>
    <w:rsid w:val="008425D7"/>
    <w:rsid w:val="00844103"/>
    <w:rsid w:val="00845D0F"/>
    <w:rsid w:val="0084681C"/>
    <w:rsid w:val="00850474"/>
    <w:rsid w:val="0085375C"/>
    <w:rsid w:val="00854E0E"/>
    <w:rsid w:val="00855F60"/>
    <w:rsid w:val="008629E3"/>
    <w:rsid w:val="00862A04"/>
    <w:rsid w:val="0086343C"/>
    <w:rsid w:val="0087249C"/>
    <w:rsid w:val="00887E74"/>
    <w:rsid w:val="008944AB"/>
    <w:rsid w:val="00897CD9"/>
    <w:rsid w:val="008A2B3D"/>
    <w:rsid w:val="008A2B42"/>
    <w:rsid w:val="008A726A"/>
    <w:rsid w:val="008B159E"/>
    <w:rsid w:val="008B24F8"/>
    <w:rsid w:val="008B28B8"/>
    <w:rsid w:val="008B2B50"/>
    <w:rsid w:val="008B7B7D"/>
    <w:rsid w:val="008C1A7B"/>
    <w:rsid w:val="008C1C9B"/>
    <w:rsid w:val="008C31FE"/>
    <w:rsid w:val="008D0B54"/>
    <w:rsid w:val="008D2C94"/>
    <w:rsid w:val="008D4067"/>
    <w:rsid w:val="008D7DBC"/>
    <w:rsid w:val="008E2D48"/>
    <w:rsid w:val="008E2F11"/>
    <w:rsid w:val="008F0C99"/>
    <w:rsid w:val="008F1659"/>
    <w:rsid w:val="00910A5C"/>
    <w:rsid w:val="00915552"/>
    <w:rsid w:val="00916AD2"/>
    <w:rsid w:val="0092167F"/>
    <w:rsid w:val="00921EAB"/>
    <w:rsid w:val="0092587C"/>
    <w:rsid w:val="00926943"/>
    <w:rsid w:val="00934F2F"/>
    <w:rsid w:val="00935AAB"/>
    <w:rsid w:val="009420D1"/>
    <w:rsid w:val="00947761"/>
    <w:rsid w:val="009619B8"/>
    <w:rsid w:val="0097122F"/>
    <w:rsid w:val="009723D8"/>
    <w:rsid w:val="00974411"/>
    <w:rsid w:val="00977750"/>
    <w:rsid w:val="0098013D"/>
    <w:rsid w:val="009877B9"/>
    <w:rsid w:val="00990B53"/>
    <w:rsid w:val="00997507"/>
    <w:rsid w:val="009A0D25"/>
    <w:rsid w:val="009A6299"/>
    <w:rsid w:val="009B00F9"/>
    <w:rsid w:val="009B390E"/>
    <w:rsid w:val="009B3DDD"/>
    <w:rsid w:val="009B4A5B"/>
    <w:rsid w:val="009B5128"/>
    <w:rsid w:val="009C4ADC"/>
    <w:rsid w:val="009C73BC"/>
    <w:rsid w:val="009D2235"/>
    <w:rsid w:val="009E1C73"/>
    <w:rsid w:val="009E58B3"/>
    <w:rsid w:val="009E7878"/>
    <w:rsid w:val="009F52B4"/>
    <w:rsid w:val="009F540C"/>
    <w:rsid w:val="00A014F5"/>
    <w:rsid w:val="00A02F44"/>
    <w:rsid w:val="00A10C8A"/>
    <w:rsid w:val="00A13689"/>
    <w:rsid w:val="00A20078"/>
    <w:rsid w:val="00A21AB6"/>
    <w:rsid w:val="00A256A3"/>
    <w:rsid w:val="00A26EE5"/>
    <w:rsid w:val="00A30897"/>
    <w:rsid w:val="00A30970"/>
    <w:rsid w:val="00A30CCB"/>
    <w:rsid w:val="00A33610"/>
    <w:rsid w:val="00A443F9"/>
    <w:rsid w:val="00A52518"/>
    <w:rsid w:val="00A53992"/>
    <w:rsid w:val="00A56E4F"/>
    <w:rsid w:val="00A67455"/>
    <w:rsid w:val="00A67823"/>
    <w:rsid w:val="00A72C3C"/>
    <w:rsid w:val="00A73FA6"/>
    <w:rsid w:val="00A77250"/>
    <w:rsid w:val="00A779B2"/>
    <w:rsid w:val="00A9003D"/>
    <w:rsid w:val="00AB4DBA"/>
    <w:rsid w:val="00AB6848"/>
    <w:rsid w:val="00AD6CA4"/>
    <w:rsid w:val="00AD7C68"/>
    <w:rsid w:val="00AE47A3"/>
    <w:rsid w:val="00AF4BB5"/>
    <w:rsid w:val="00AF7D94"/>
    <w:rsid w:val="00AF7E64"/>
    <w:rsid w:val="00B00A23"/>
    <w:rsid w:val="00B04619"/>
    <w:rsid w:val="00B06C23"/>
    <w:rsid w:val="00B20C2B"/>
    <w:rsid w:val="00B20ED5"/>
    <w:rsid w:val="00B25835"/>
    <w:rsid w:val="00B303FC"/>
    <w:rsid w:val="00B31E01"/>
    <w:rsid w:val="00B4331C"/>
    <w:rsid w:val="00B520F8"/>
    <w:rsid w:val="00B60DF0"/>
    <w:rsid w:val="00B61E47"/>
    <w:rsid w:val="00B665A2"/>
    <w:rsid w:val="00B6742C"/>
    <w:rsid w:val="00B67F89"/>
    <w:rsid w:val="00B7255B"/>
    <w:rsid w:val="00B7591B"/>
    <w:rsid w:val="00B75F78"/>
    <w:rsid w:val="00B76F18"/>
    <w:rsid w:val="00B809D6"/>
    <w:rsid w:val="00B8661A"/>
    <w:rsid w:val="00B9006C"/>
    <w:rsid w:val="00B97189"/>
    <w:rsid w:val="00BA52B3"/>
    <w:rsid w:val="00BB076C"/>
    <w:rsid w:val="00BB1492"/>
    <w:rsid w:val="00BB19B3"/>
    <w:rsid w:val="00BB2FC5"/>
    <w:rsid w:val="00BB4EBF"/>
    <w:rsid w:val="00BB5EDE"/>
    <w:rsid w:val="00BB75B5"/>
    <w:rsid w:val="00BC2FEC"/>
    <w:rsid w:val="00BC51AB"/>
    <w:rsid w:val="00BD354E"/>
    <w:rsid w:val="00BD3776"/>
    <w:rsid w:val="00BD5CB4"/>
    <w:rsid w:val="00BD7496"/>
    <w:rsid w:val="00BE0F64"/>
    <w:rsid w:val="00BE54DB"/>
    <w:rsid w:val="00BE75FF"/>
    <w:rsid w:val="00BF1B88"/>
    <w:rsid w:val="00BF2B85"/>
    <w:rsid w:val="00BF5277"/>
    <w:rsid w:val="00BF5910"/>
    <w:rsid w:val="00BF768B"/>
    <w:rsid w:val="00C058DC"/>
    <w:rsid w:val="00C121B8"/>
    <w:rsid w:val="00C1585F"/>
    <w:rsid w:val="00C17069"/>
    <w:rsid w:val="00C249E7"/>
    <w:rsid w:val="00C333AE"/>
    <w:rsid w:val="00C34DCF"/>
    <w:rsid w:val="00C37737"/>
    <w:rsid w:val="00C44483"/>
    <w:rsid w:val="00C44B50"/>
    <w:rsid w:val="00C4595E"/>
    <w:rsid w:val="00C477D9"/>
    <w:rsid w:val="00C56698"/>
    <w:rsid w:val="00C6393C"/>
    <w:rsid w:val="00C655A8"/>
    <w:rsid w:val="00C6585E"/>
    <w:rsid w:val="00C66123"/>
    <w:rsid w:val="00C70CA6"/>
    <w:rsid w:val="00C75C04"/>
    <w:rsid w:val="00C77FEC"/>
    <w:rsid w:val="00C82963"/>
    <w:rsid w:val="00C85122"/>
    <w:rsid w:val="00CA2D14"/>
    <w:rsid w:val="00CA44BD"/>
    <w:rsid w:val="00CC0E29"/>
    <w:rsid w:val="00CC2CBF"/>
    <w:rsid w:val="00CC2FD6"/>
    <w:rsid w:val="00CD0427"/>
    <w:rsid w:val="00CD2BAD"/>
    <w:rsid w:val="00CD5F08"/>
    <w:rsid w:val="00CF156E"/>
    <w:rsid w:val="00CF562D"/>
    <w:rsid w:val="00D006D2"/>
    <w:rsid w:val="00D15D51"/>
    <w:rsid w:val="00D22CC8"/>
    <w:rsid w:val="00D22ECF"/>
    <w:rsid w:val="00D30AB5"/>
    <w:rsid w:val="00D31031"/>
    <w:rsid w:val="00D3203D"/>
    <w:rsid w:val="00D32A94"/>
    <w:rsid w:val="00D37717"/>
    <w:rsid w:val="00D47AC4"/>
    <w:rsid w:val="00D608F0"/>
    <w:rsid w:val="00D62AC7"/>
    <w:rsid w:val="00D653D7"/>
    <w:rsid w:val="00D66D4E"/>
    <w:rsid w:val="00D71747"/>
    <w:rsid w:val="00D71DB8"/>
    <w:rsid w:val="00D77C7B"/>
    <w:rsid w:val="00D93C6F"/>
    <w:rsid w:val="00D95D42"/>
    <w:rsid w:val="00DA5FB4"/>
    <w:rsid w:val="00DB727F"/>
    <w:rsid w:val="00DC166E"/>
    <w:rsid w:val="00DC23BC"/>
    <w:rsid w:val="00DD6A38"/>
    <w:rsid w:val="00DE1507"/>
    <w:rsid w:val="00DE15B2"/>
    <w:rsid w:val="00DE2D53"/>
    <w:rsid w:val="00DE4D36"/>
    <w:rsid w:val="00DE7F22"/>
    <w:rsid w:val="00DF1230"/>
    <w:rsid w:val="00DF4474"/>
    <w:rsid w:val="00DF6B27"/>
    <w:rsid w:val="00E03E96"/>
    <w:rsid w:val="00E0580B"/>
    <w:rsid w:val="00E06031"/>
    <w:rsid w:val="00E06B03"/>
    <w:rsid w:val="00E11287"/>
    <w:rsid w:val="00E15298"/>
    <w:rsid w:val="00E2056A"/>
    <w:rsid w:val="00E2071B"/>
    <w:rsid w:val="00E22095"/>
    <w:rsid w:val="00E3201C"/>
    <w:rsid w:val="00E54B33"/>
    <w:rsid w:val="00E55765"/>
    <w:rsid w:val="00E623E4"/>
    <w:rsid w:val="00E65C6D"/>
    <w:rsid w:val="00E70047"/>
    <w:rsid w:val="00E7057D"/>
    <w:rsid w:val="00E71692"/>
    <w:rsid w:val="00E73680"/>
    <w:rsid w:val="00E74680"/>
    <w:rsid w:val="00E76781"/>
    <w:rsid w:val="00E81C18"/>
    <w:rsid w:val="00E877B0"/>
    <w:rsid w:val="00E936B0"/>
    <w:rsid w:val="00E952C8"/>
    <w:rsid w:val="00E97CA0"/>
    <w:rsid w:val="00EA6273"/>
    <w:rsid w:val="00EB20A0"/>
    <w:rsid w:val="00EB2284"/>
    <w:rsid w:val="00EC022B"/>
    <w:rsid w:val="00EC73B0"/>
    <w:rsid w:val="00ED06E6"/>
    <w:rsid w:val="00ED2904"/>
    <w:rsid w:val="00ED62A2"/>
    <w:rsid w:val="00ED693A"/>
    <w:rsid w:val="00EF1A45"/>
    <w:rsid w:val="00EF5F8D"/>
    <w:rsid w:val="00EF638D"/>
    <w:rsid w:val="00EF7679"/>
    <w:rsid w:val="00F041D5"/>
    <w:rsid w:val="00F05444"/>
    <w:rsid w:val="00F05B53"/>
    <w:rsid w:val="00F072F8"/>
    <w:rsid w:val="00F1453B"/>
    <w:rsid w:val="00F16680"/>
    <w:rsid w:val="00F17950"/>
    <w:rsid w:val="00F26BEC"/>
    <w:rsid w:val="00F27844"/>
    <w:rsid w:val="00F303AB"/>
    <w:rsid w:val="00F35342"/>
    <w:rsid w:val="00F35570"/>
    <w:rsid w:val="00F44A6B"/>
    <w:rsid w:val="00F46829"/>
    <w:rsid w:val="00F46851"/>
    <w:rsid w:val="00F4775C"/>
    <w:rsid w:val="00F50687"/>
    <w:rsid w:val="00F64AE7"/>
    <w:rsid w:val="00F72904"/>
    <w:rsid w:val="00F85853"/>
    <w:rsid w:val="00F87AFF"/>
    <w:rsid w:val="00F92155"/>
    <w:rsid w:val="00FA692D"/>
    <w:rsid w:val="00FB0905"/>
    <w:rsid w:val="00FB382D"/>
    <w:rsid w:val="00FB586F"/>
    <w:rsid w:val="00FC2092"/>
    <w:rsid w:val="00FC297B"/>
    <w:rsid w:val="00FC4661"/>
    <w:rsid w:val="00FC58D2"/>
    <w:rsid w:val="00FC78C7"/>
    <w:rsid w:val="00FE1577"/>
    <w:rsid w:val="00FE4FCA"/>
    <w:rsid w:val="00FF4012"/>
    <w:rsid w:val="00FF4DDC"/>
    <w:rsid w:val="08CEF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6E14F73"/>
  <w15:chartTrackingRefBased/>
  <w15:docId w15:val="{122C17AA-78F9-4044-8FB9-09CD6463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3D7"/>
    <w:rPr>
      <w:rFonts w:ascii="Gill Sans MT" w:hAnsi="Gill Sans MT"/>
      <w:sz w:val="22"/>
      <w:lang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qFormat/>
    <w:rsid w:val="00560641"/>
    <w:pPr>
      <w:keepNext/>
      <w:jc w:val="both"/>
      <w:outlineLvl w:val="2"/>
    </w:pPr>
    <w:rPr>
      <w:rFonts w:ascii="Arial" w:hAnsi="Arial" w:cs="Arial"/>
      <w:b/>
      <w:sz w:val="40"/>
      <w:szCs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semiHidden/>
    <w:unhideWhenUsed/>
    <w:qFormat/>
    <w:rsid w:val="00351C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2">
    <w:name w:val="Body Text 2"/>
    <w:basedOn w:val="Normal"/>
    <w:link w:val="BodyText2Char"/>
    <w:pPr>
      <w:jc w:val="both"/>
    </w:pPr>
    <w:rPr>
      <w:rFonts w:ascii="Times New Roman" w:hAnsi="Times New Roman"/>
      <w:b/>
      <w:sz w:val="24"/>
    </w:rPr>
  </w:style>
  <w:style w:type="paragraph" w:styleId="BodyText">
    <w:name w:val="Body Text"/>
    <w:basedOn w:val="Normal"/>
    <w:pPr>
      <w:jc w:val="center"/>
    </w:pPr>
  </w:style>
  <w:style w:type="paragraph" w:styleId="Caption">
    <w:name w:val="caption"/>
    <w:basedOn w:val="Normal"/>
    <w:next w:val="Normal"/>
    <w:qFormat/>
    <w:pPr>
      <w:jc w:val="center"/>
    </w:pPr>
    <w:rPr>
      <w:rFonts w:ascii="Arial" w:hAnsi="Arial"/>
      <w:b/>
      <w:sz w:val="40"/>
    </w:rPr>
  </w:style>
  <w:style w:type="paragraph" w:styleId="BalloonText">
    <w:name w:val="Balloon Text"/>
    <w:basedOn w:val="Normal"/>
    <w:link w:val="BalloonTextChar"/>
    <w:rsid w:val="007C5B36"/>
    <w:rPr>
      <w:rFonts w:ascii="Tahoma" w:hAnsi="Tahoma" w:cs="Tahoma"/>
      <w:sz w:val="16"/>
      <w:szCs w:val="16"/>
    </w:rPr>
  </w:style>
  <w:style w:type="character" w:customStyle="1" w:styleId="BalloonTextChar">
    <w:name w:val="Balloon Text Char"/>
    <w:link w:val="BalloonText"/>
    <w:rsid w:val="007C5B36"/>
    <w:rPr>
      <w:rFonts w:ascii="Tahoma" w:hAnsi="Tahoma" w:cs="Tahoma"/>
      <w:sz w:val="16"/>
      <w:szCs w:val="16"/>
      <w:lang w:eastAsia="en-US"/>
    </w:rPr>
  </w:style>
  <w:style w:type="character" w:customStyle="1" w:styleId="FooterChar">
    <w:name w:val="Footer Char"/>
    <w:link w:val="Footer"/>
    <w:uiPriority w:val="99"/>
    <w:rsid w:val="0098013D"/>
    <w:rPr>
      <w:rFonts w:ascii="Gill Sans MT" w:hAnsi="Gill Sans MT"/>
      <w:sz w:val="22"/>
      <w:lang w:eastAsia="en-US"/>
    </w:rPr>
  </w:style>
  <w:style w:type="paragraph" w:styleId="ListParagraph">
    <w:name w:val="List Paragraph"/>
    <w:basedOn w:val="Normal"/>
    <w:uiPriority w:val="34"/>
    <w:qFormat/>
    <w:rsid w:val="008425D7"/>
    <w:pPr>
      <w:ind w:left="720"/>
      <w:contextualSpacing/>
    </w:pPr>
  </w:style>
  <w:style w:type="paragraph" w:customStyle="1" w:styleId="Default">
    <w:name w:val="Default"/>
    <w:rsid w:val="00974411"/>
    <w:pPr>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06579D"/>
    <w:rPr>
      <w:b/>
      <w:sz w:val="24"/>
      <w:lang w:eastAsia="en-US"/>
    </w:rPr>
  </w:style>
  <w:style w:type="table" w:styleId="TableGrid">
    <w:name w:val="Table Grid"/>
    <w:basedOn w:val="TableNormal"/>
    <w:rsid w:val="001A0C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54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0546F3"/>
    <w:rPr>
      <w:rFonts w:ascii="Courier New" w:hAnsi="Courier New" w:cs="Courier New"/>
    </w:rPr>
  </w:style>
  <w:style w:type="character" w:styleId="CommentReference">
    <w:name w:val="annotation reference"/>
    <w:basedOn w:val="DefaultParagraphFont"/>
    <w:rsid w:val="0001576F"/>
    <w:rPr>
      <w:sz w:val="16"/>
      <w:szCs w:val="16"/>
    </w:rPr>
  </w:style>
  <w:style w:type="paragraph" w:styleId="CommentText">
    <w:name w:val="annotation text"/>
    <w:basedOn w:val="Normal"/>
    <w:link w:val="CommentTextChar"/>
    <w:rsid w:val="0001576F"/>
    <w:rPr>
      <w:sz w:val="20"/>
    </w:rPr>
  </w:style>
  <w:style w:type="character" w:customStyle="1" w:styleId="CommentTextChar">
    <w:name w:val="Comment Text Char"/>
    <w:basedOn w:val="DefaultParagraphFont"/>
    <w:link w:val="CommentText"/>
    <w:rsid w:val="0001576F"/>
    <w:rPr>
      <w:rFonts w:ascii="Gill Sans MT" w:hAnsi="Gill Sans MT"/>
      <w:lang w:eastAsia="en-US"/>
    </w:rPr>
  </w:style>
  <w:style w:type="paragraph" w:styleId="CommentSubject">
    <w:name w:val="annotation subject"/>
    <w:basedOn w:val="CommentText"/>
    <w:next w:val="CommentText"/>
    <w:link w:val="CommentSubjectChar"/>
    <w:rsid w:val="0001576F"/>
    <w:rPr>
      <w:b/>
      <w:bCs/>
    </w:rPr>
  </w:style>
  <w:style w:type="character" w:customStyle="1" w:styleId="CommentSubjectChar">
    <w:name w:val="Comment Subject Char"/>
    <w:basedOn w:val="CommentTextChar"/>
    <w:link w:val="CommentSubject"/>
    <w:rsid w:val="0001576F"/>
    <w:rPr>
      <w:rFonts w:ascii="Gill Sans MT" w:hAnsi="Gill Sans MT"/>
      <w:b/>
      <w:bCs/>
      <w:lang w:eastAsia="en-US"/>
    </w:rPr>
  </w:style>
  <w:style w:type="character" w:styleId="UnresolvedMention">
    <w:name w:val="Unresolved Mention"/>
    <w:basedOn w:val="DefaultParagraphFont"/>
    <w:uiPriority w:val="99"/>
    <w:semiHidden/>
    <w:unhideWhenUsed/>
    <w:rsid w:val="00157157"/>
    <w:rPr>
      <w:color w:val="605E5C"/>
      <w:shd w:val="clear" w:color="auto" w:fill="E1DFDD"/>
    </w:rPr>
  </w:style>
  <w:style w:type="character" w:customStyle="1" w:styleId="Heading5Char">
    <w:name w:val="Heading 5 Char"/>
    <w:basedOn w:val="DefaultParagraphFont"/>
    <w:link w:val="Heading5"/>
    <w:semiHidden/>
    <w:rsid w:val="00351C0B"/>
    <w:rPr>
      <w:rFonts w:asciiTheme="majorHAnsi" w:eastAsiaTheme="majorEastAsia" w:hAnsiTheme="majorHAnsi" w:cstheme="majorBidi"/>
      <w:color w:val="2F5496" w:themeColor="accent1" w:themeShade="BF"/>
      <w:sz w:val="22"/>
      <w:lang w:eastAsia="en-US"/>
    </w:rPr>
  </w:style>
  <w:style w:type="paragraph" w:customStyle="1" w:styleId="xmsonormal">
    <w:name w:val="x_msonormal"/>
    <w:basedOn w:val="Normal"/>
    <w:rsid w:val="00BD7496"/>
    <w:rPr>
      <w:rFonts w:ascii="Calibri" w:eastAsiaTheme="minorEastAsia" w:hAnsi="Calibri" w:cs="Calibri"/>
      <w:szCs w:val="22"/>
      <w:lang w:eastAsia="en-GB"/>
    </w:rPr>
  </w:style>
  <w:style w:type="paragraph" w:customStyle="1" w:styleId="xmsolistparagraph">
    <w:name w:val="x_msolistparagraph"/>
    <w:basedOn w:val="Normal"/>
    <w:rsid w:val="00BD7496"/>
    <w:pPr>
      <w:ind w:left="720"/>
    </w:pPr>
    <w:rPr>
      <w:rFonts w:ascii="Times New Roman" w:eastAsiaTheme="minorEastAsia" w:hAnsi="Times New Roman"/>
      <w:sz w:val="20"/>
      <w:lang w:eastAsia="en-GB"/>
    </w:rPr>
  </w:style>
  <w:style w:type="paragraph" w:styleId="NormalWeb">
    <w:name w:val="Normal (Web)"/>
    <w:basedOn w:val="Normal"/>
    <w:uiPriority w:val="99"/>
    <w:unhideWhenUsed/>
    <w:rsid w:val="003F22E9"/>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3F22E9"/>
    <w:rPr>
      <w:b/>
      <w:bCs/>
    </w:rPr>
  </w:style>
  <w:style w:type="paragraph" w:styleId="Revision">
    <w:name w:val="Revision"/>
    <w:hidden/>
    <w:uiPriority w:val="99"/>
    <w:semiHidden/>
    <w:rsid w:val="00067FC3"/>
    <w:rPr>
      <w:rFonts w:ascii="Gill Sans MT" w:hAnsi="Gill Sans M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8476">
      <w:bodyDiv w:val="1"/>
      <w:marLeft w:val="0"/>
      <w:marRight w:val="0"/>
      <w:marTop w:val="0"/>
      <w:marBottom w:val="0"/>
      <w:divBdr>
        <w:top w:val="none" w:sz="0" w:space="0" w:color="auto"/>
        <w:left w:val="none" w:sz="0" w:space="0" w:color="auto"/>
        <w:bottom w:val="none" w:sz="0" w:space="0" w:color="auto"/>
        <w:right w:val="none" w:sz="0" w:space="0" w:color="auto"/>
      </w:divBdr>
    </w:div>
    <w:div w:id="330957573">
      <w:bodyDiv w:val="1"/>
      <w:marLeft w:val="0"/>
      <w:marRight w:val="0"/>
      <w:marTop w:val="0"/>
      <w:marBottom w:val="0"/>
      <w:divBdr>
        <w:top w:val="none" w:sz="0" w:space="0" w:color="auto"/>
        <w:left w:val="none" w:sz="0" w:space="0" w:color="auto"/>
        <w:bottom w:val="none" w:sz="0" w:space="0" w:color="auto"/>
        <w:right w:val="none" w:sz="0" w:space="0" w:color="auto"/>
      </w:divBdr>
    </w:div>
    <w:div w:id="704452378">
      <w:bodyDiv w:val="1"/>
      <w:marLeft w:val="0"/>
      <w:marRight w:val="0"/>
      <w:marTop w:val="0"/>
      <w:marBottom w:val="0"/>
      <w:divBdr>
        <w:top w:val="none" w:sz="0" w:space="0" w:color="auto"/>
        <w:left w:val="none" w:sz="0" w:space="0" w:color="auto"/>
        <w:bottom w:val="none" w:sz="0" w:space="0" w:color="auto"/>
        <w:right w:val="none" w:sz="0" w:space="0" w:color="auto"/>
      </w:divBdr>
    </w:div>
    <w:div w:id="913659592">
      <w:bodyDiv w:val="1"/>
      <w:marLeft w:val="0"/>
      <w:marRight w:val="0"/>
      <w:marTop w:val="0"/>
      <w:marBottom w:val="0"/>
      <w:divBdr>
        <w:top w:val="none" w:sz="0" w:space="0" w:color="auto"/>
        <w:left w:val="none" w:sz="0" w:space="0" w:color="auto"/>
        <w:bottom w:val="none" w:sz="0" w:space="0" w:color="auto"/>
        <w:right w:val="none" w:sz="0" w:space="0" w:color="auto"/>
      </w:divBdr>
    </w:div>
    <w:div w:id="1320769481">
      <w:bodyDiv w:val="1"/>
      <w:marLeft w:val="0"/>
      <w:marRight w:val="0"/>
      <w:marTop w:val="0"/>
      <w:marBottom w:val="0"/>
      <w:divBdr>
        <w:top w:val="none" w:sz="0" w:space="0" w:color="auto"/>
        <w:left w:val="none" w:sz="0" w:space="0" w:color="auto"/>
        <w:bottom w:val="none" w:sz="0" w:space="0" w:color="auto"/>
        <w:right w:val="none" w:sz="0" w:space="0" w:color="auto"/>
      </w:divBdr>
    </w:div>
    <w:div w:id="1351100514">
      <w:bodyDiv w:val="1"/>
      <w:marLeft w:val="0"/>
      <w:marRight w:val="0"/>
      <w:marTop w:val="0"/>
      <w:marBottom w:val="0"/>
      <w:divBdr>
        <w:top w:val="none" w:sz="0" w:space="0" w:color="auto"/>
        <w:left w:val="none" w:sz="0" w:space="0" w:color="auto"/>
        <w:bottom w:val="none" w:sz="0" w:space="0" w:color="auto"/>
        <w:right w:val="none" w:sz="0" w:space="0" w:color="auto"/>
      </w:divBdr>
    </w:div>
    <w:div w:id="1459029665">
      <w:bodyDiv w:val="1"/>
      <w:marLeft w:val="0"/>
      <w:marRight w:val="0"/>
      <w:marTop w:val="0"/>
      <w:marBottom w:val="0"/>
      <w:divBdr>
        <w:top w:val="none" w:sz="0" w:space="0" w:color="auto"/>
        <w:left w:val="none" w:sz="0" w:space="0" w:color="auto"/>
        <w:bottom w:val="none" w:sz="0" w:space="0" w:color="auto"/>
        <w:right w:val="none" w:sz="0" w:space="0" w:color="auto"/>
      </w:divBdr>
    </w:div>
    <w:div w:id="1577327525">
      <w:bodyDiv w:val="1"/>
      <w:marLeft w:val="0"/>
      <w:marRight w:val="0"/>
      <w:marTop w:val="0"/>
      <w:marBottom w:val="0"/>
      <w:divBdr>
        <w:top w:val="none" w:sz="0" w:space="0" w:color="auto"/>
        <w:left w:val="none" w:sz="0" w:space="0" w:color="auto"/>
        <w:bottom w:val="none" w:sz="0" w:space="0" w:color="auto"/>
        <w:right w:val="none" w:sz="0" w:space="0" w:color="auto"/>
      </w:divBdr>
    </w:div>
    <w:div w:id="1619215867">
      <w:bodyDiv w:val="1"/>
      <w:marLeft w:val="0"/>
      <w:marRight w:val="0"/>
      <w:marTop w:val="0"/>
      <w:marBottom w:val="0"/>
      <w:divBdr>
        <w:top w:val="none" w:sz="0" w:space="0" w:color="auto"/>
        <w:left w:val="none" w:sz="0" w:space="0" w:color="auto"/>
        <w:bottom w:val="none" w:sz="0" w:space="0" w:color="auto"/>
        <w:right w:val="none" w:sz="0" w:space="0" w:color="auto"/>
      </w:divBdr>
    </w:div>
    <w:div w:id="1765956138">
      <w:bodyDiv w:val="1"/>
      <w:marLeft w:val="0"/>
      <w:marRight w:val="0"/>
      <w:marTop w:val="0"/>
      <w:marBottom w:val="0"/>
      <w:divBdr>
        <w:top w:val="none" w:sz="0" w:space="0" w:color="auto"/>
        <w:left w:val="none" w:sz="0" w:space="0" w:color="auto"/>
        <w:bottom w:val="none" w:sz="0" w:space="0" w:color="auto"/>
        <w:right w:val="none" w:sz="0" w:space="0" w:color="auto"/>
      </w:divBdr>
    </w:div>
    <w:div w:id="19388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F6FF-B74B-47D2-B92C-0A42AFD6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1269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Energy Institute</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Relf</dc:creator>
  <cp:keywords/>
  <cp:lastModifiedBy>Sarah Drumm</cp:lastModifiedBy>
  <cp:revision>4</cp:revision>
  <cp:lastPrinted>2018-06-06T13:34:00Z</cp:lastPrinted>
  <dcterms:created xsi:type="dcterms:W3CDTF">2021-12-07T16:01:00Z</dcterms:created>
  <dcterms:modified xsi:type="dcterms:W3CDTF">2023-07-26T07:54:00Z</dcterms:modified>
</cp:coreProperties>
</file>